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XSpec="right" w:tblpY="-148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7128"/>
        <w:gridCol w:w="1950"/>
      </w:tblGrid>
      <w:tr w:rsidR="00667A37" w:rsidRPr="005D3048" w:rsidTr="004516E3">
        <w:trPr>
          <w:trHeight w:val="416"/>
        </w:trPr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:rsidR="00667A37" w:rsidRPr="005D3048" w:rsidRDefault="00667A37" w:rsidP="005D3048">
            <w:pPr>
              <w:spacing w:before="240"/>
              <w:rPr>
                <w:rFonts w:ascii="Arial" w:hAnsi="Arial"/>
                <w:color w:val="0070C0"/>
              </w:rPr>
            </w:pPr>
            <w:r w:rsidRPr="005D3048">
              <w:rPr>
                <w:rFonts w:ascii="Arial" w:hAnsi="Arial"/>
                <w:color w:val="0070C0"/>
              </w:rPr>
              <w:t xml:space="preserve">Sporting Shooters’ Association of </w:t>
            </w:r>
            <w:smartTag w:uri="urn:schemas-microsoft-com:office:smarttags" w:element="place">
              <w:smartTag w:uri="urn:schemas-microsoft-com:office:smarttags" w:element="country-region">
                <w:r w:rsidRPr="005D3048">
                  <w:rPr>
                    <w:rFonts w:ascii="Arial" w:hAnsi="Arial"/>
                    <w:color w:val="0070C0"/>
                  </w:rPr>
                  <w:t>Australia</w:t>
                </w:r>
              </w:smartTag>
            </w:smartTag>
            <w:r w:rsidRPr="005D3048">
              <w:rPr>
                <w:rFonts w:ascii="Arial" w:hAnsi="Arial"/>
                <w:color w:val="0070C0"/>
              </w:rPr>
              <w:t xml:space="preserve"> (Qld) Inc.</w:t>
            </w:r>
          </w:p>
        </w:tc>
        <w:tc>
          <w:tcPr>
            <w:tcW w:w="19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667A37" w:rsidRPr="005D3048" w:rsidRDefault="00EB4B8D" w:rsidP="005D3048">
            <w:pPr>
              <w:spacing w:before="240"/>
              <w:rPr>
                <w:rFonts w:ascii="Arial" w:hAnsi="Arial"/>
                <w:color w:val="0070C0"/>
              </w:rPr>
            </w:pPr>
            <w:r>
              <w:rPr>
                <w:noProof/>
              </w:rPr>
              <w:pict>
                <v:shape id="Picture 1" o:spid="_x0000_i1025" type="#_x0000_t75" style="width:73.5pt;height:70.5pt;visibility:visible">
                  <v:imagedata r:id="rId8" o:title=""/>
                </v:shape>
              </w:pict>
            </w:r>
          </w:p>
        </w:tc>
      </w:tr>
      <w:tr w:rsidR="00667A37" w:rsidRPr="005D3048" w:rsidTr="004516E3"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:rsidR="00667A37" w:rsidRPr="005D3048" w:rsidRDefault="00667A37" w:rsidP="005D3048">
            <w:pPr>
              <w:spacing w:before="240"/>
              <w:rPr>
                <w:rFonts w:ascii="Arial" w:hAnsi="Arial"/>
                <w:color w:val="0070C0"/>
              </w:rPr>
            </w:pPr>
            <w:r w:rsidRPr="005D3048">
              <w:rPr>
                <w:rFonts w:ascii="Arial" w:hAnsi="Arial"/>
                <w:color w:val="0070C0"/>
                <w:sz w:val="32"/>
                <w:szCs w:val="32"/>
              </w:rPr>
              <w:t>Conservation and Wildlife Management Division</w:t>
            </w:r>
          </w:p>
        </w:tc>
        <w:tc>
          <w:tcPr>
            <w:tcW w:w="19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667A37" w:rsidRPr="005D3048" w:rsidRDefault="00667A37" w:rsidP="005D3048">
            <w:pPr>
              <w:spacing w:before="240"/>
              <w:rPr>
                <w:rFonts w:ascii="Arial" w:hAnsi="Arial"/>
                <w:color w:val="0070C0"/>
              </w:rPr>
            </w:pPr>
          </w:p>
        </w:tc>
      </w:tr>
      <w:tr w:rsidR="00667A37" w:rsidRPr="005D3048" w:rsidTr="004516E3">
        <w:trPr>
          <w:trHeight w:val="404"/>
        </w:trPr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:rsidR="00667A37" w:rsidRPr="005D3048" w:rsidRDefault="00667A37" w:rsidP="005D3048">
            <w:pPr>
              <w:spacing w:before="240"/>
              <w:rPr>
                <w:rFonts w:ascii="Arial" w:hAnsi="Arial" w:cs="Arial"/>
                <w:i/>
                <w:iCs/>
                <w:color w:val="1F497D"/>
              </w:rPr>
            </w:pPr>
            <w:r w:rsidRPr="005D3048">
              <w:rPr>
                <w:rFonts w:ascii="Arial" w:hAnsi="Arial" w:cs="Arial"/>
                <w:i/>
                <w:iCs/>
                <w:color w:val="1F497D"/>
              </w:rPr>
              <w:t>“Preserving Australia’s Heritage”</w:t>
            </w:r>
          </w:p>
        </w:tc>
        <w:tc>
          <w:tcPr>
            <w:tcW w:w="19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667A37" w:rsidRPr="005D3048" w:rsidRDefault="00667A37" w:rsidP="005D3048">
            <w:pPr>
              <w:spacing w:before="240"/>
              <w:rPr>
                <w:rFonts w:ascii="Arial" w:hAnsi="Arial"/>
                <w:color w:val="0070C0"/>
              </w:rPr>
            </w:pPr>
          </w:p>
        </w:tc>
      </w:tr>
    </w:tbl>
    <w:p w:rsidR="006E15B7" w:rsidRDefault="00EB4B8D" w:rsidP="006E15B7">
      <w:pPr>
        <w:jc w:val="center"/>
        <w:outlineLvl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/>
          <w:noProof/>
          <w:color w:val="0F243E"/>
        </w:rPr>
        <w:pict>
          <v:shape id="Picture 2" o:spid="_x0000_s1028" type="#_x0000_t75" alt="ssaalogonew" style="position:absolute;left:0;text-align:left;margin-left:-36.1pt;margin-top:11pt;width:81.1pt;height:74.4pt;z-index:1;visibility:visible;mso-position-horizontal-relative:text;mso-position-vertical-relative:page" wrapcoords="-421 0 -421 21266 21474 21266 21474 0 -421 0" o:allowincell="f">
            <v:imagedata r:id="rId9" o:title="ssaalogonew"/>
            <w10:wrap type="through" side="right" anchory="page"/>
          </v:shape>
        </w:pict>
      </w:r>
      <w:r w:rsidR="00173B45" w:rsidRPr="00173B45">
        <w:rPr>
          <w:rFonts w:ascii="Arial" w:hAnsi="Arial"/>
          <w:color w:val="0F243E"/>
          <w:sz w:val="18"/>
        </w:rPr>
        <w:t xml:space="preserve">    </w:t>
      </w:r>
      <w:r w:rsidR="00667A37" w:rsidRPr="00173B45">
        <w:rPr>
          <w:rFonts w:ascii="Arial" w:hAnsi="Arial"/>
          <w:color w:val="0F243E"/>
          <w:sz w:val="18"/>
        </w:rPr>
        <w:t xml:space="preserve"> </w:t>
      </w:r>
      <w:r w:rsidR="00F8291F" w:rsidRPr="00173B45">
        <w:rPr>
          <w:rFonts w:ascii="Arial" w:hAnsi="Arial"/>
          <w:color w:val="0F243E"/>
          <w:sz w:val="18"/>
        </w:rPr>
        <w:t>Office</w:t>
      </w:r>
      <w:r w:rsidR="00173B45" w:rsidRPr="00173B45">
        <w:rPr>
          <w:rFonts w:ascii="Arial" w:hAnsi="Arial"/>
          <w:color w:val="0F243E"/>
          <w:sz w:val="18"/>
        </w:rPr>
        <w:t xml:space="preserve"> Postal Address</w:t>
      </w:r>
      <w:r w:rsidR="00F8291F" w:rsidRPr="006E15B7">
        <w:rPr>
          <w:rFonts w:ascii="Arial" w:hAnsi="Arial"/>
          <w:color w:val="0070C0"/>
          <w:sz w:val="18"/>
        </w:rPr>
        <w:t>:</w:t>
      </w:r>
      <w:r w:rsidR="006E15B7">
        <w:rPr>
          <w:rFonts w:ascii="Arial" w:hAnsi="Arial"/>
          <w:color w:val="0070C0"/>
          <w:sz w:val="18"/>
        </w:rPr>
        <w:t xml:space="preserve"> </w:t>
      </w:r>
      <w:r w:rsidR="006E15B7" w:rsidRPr="006E15B7">
        <w:rPr>
          <w:rFonts w:ascii="Arial" w:hAnsi="Arial"/>
          <w:b/>
          <w:sz w:val="18"/>
        </w:rPr>
        <w:t>CWM</w:t>
      </w:r>
      <w:r w:rsidR="00A36B48">
        <w:rPr>
          <w:rFonts w:ascii="Arial" w:hAnsi="Arial"/>
          <w:b/>
          <w:sz w:val="18"/>
        </w:rPr>
        <w:t>,</w:t>
      </w:r>
      <w:r w:rsidR="00F8291F" w:rsidRPr="00D807A5">
        <w:rPr>
          <w:rFonts w:ascii="Arial" w:hAnsi="Arial"/>
          <w:color w:val="0070C0"/>
          <w:sz w:val="18"/>
        </w:rPr>
        <w:t xml:space="preserve"> </w:t>
      </w:r>
      <w:r w:rsidR="006E15B7">
        <w:rPr>
          <w:rFonts w:ascii="Arial" w:hAnsi="Arial" w:cs="Arial"/>
          <w:b/>
          <w:bCs/>
          <w:sz w:val="20"/>
          <w:szCs w:val="20"/>
        </w:rPr>
        <w:t>PO Box 2443</w:t>
      </w:r>
      <w:r w:rsidR="00A36B48">
        <w:rPr>
          <w:rFonts w:ascii="Arial" w:hAnsi="Arial" w:cs="Arial"/>
          <w:b/>
          <w:bCs/>
          <w:sz w:val="20"/>
          <w:szCs w:val="20"/>
        </w:rPr>
        <w:t>,</w:t>
      </w:r>
      <w:r w:rsidR="006E15B7">
        <w:rPr>
          <w:rFonts w:ascii="Arial" w:hAnsi="Arial" w:cs="Arial"/>
          <w:b/>
          <w:bCs/>
          <w:sz w:val="20"/>
          <w:szCs w:val="20"/>
        </w:rPr>
        <w:t xml:space="preserve"> North Ipswich </w:t>
      </w:r>
      <w:r w:rsidR="00A36B48">
        <w:rPr>
          <w:rFonts w:ascii="Arial" w:hAnsi="Arial" w:cs="Arial"/>
          <w:b/>
          <w:bCs/>
          <w:sz w:val="20"/>
          <w:szCs w:val="20"/>
        </w:rPr>
        <w:t>Qld.</w:t>
      </w:r>
      <w:r w:rsidR="006E15B7">
        <w:rPr>
          <w:rFonts w:ascii="Arial" w:hAnsi="Arial" w:cs="Arial"/>
          <w:b/>
          <w:bCs/>
          <w:sz w:val="20"/>
          <w:szCs w:val="20"/>
        </w:rPr>
        <w:t xml:space="preserve"> 4305</w:t>
      </w:r>
    </w:p>
    <w:p w:rsidR="00173B45" w:rsidRDefault="00173B45" w:rsidP="006E15B7">
      <w:pPr>
        <w:spacing w:before="240"/>
        <w:jc w:val="right"/>
        <w:rPr>
          <w:rFonts w:ascii="Arial" w:hAnsi="Arial"/>
          <w:color w:val="0070C0"/>
          <w:sz w:val="18"/>
        </w:rPr>
      </w:pPr>
    </w:p>
    <w:p w:rsidR="00F8291F" w:rsidRDefault="00F8291F" w:rsidP="00173B45">
      <w:pPr>
        <w:tabs>
          <w:tab w:val="left" w:pos="1800"/>
        </w:tabs>
        <w:jc w:val="right"/>
        <w:outlineLvl w:val="0"/>
        <w:rPr>
          <w:rFonts w:ascii="Arial" w:hAnsi="Arial"/>
          <w:color w:val="0070C0"/>
          <w:sz w:val="18"/>
        </w:rPr>
      </w:pPr>
      <w:r w:rsidRPr="00D807A5">
        <w:rPr>
          <w:rFonts w:ascii="Arial" w:hAnsi="Arial"/>
          <w:color w:val="0070C0"/>
          <w:sz w:val="18"/>
        </w:rPr>
        <w:t xml:space="preserve">Email: </w:t>
      </w:r>
      <w:hyperlink r:id="rId10" w:history="1">
        <w:r w:rsidR="00BA632F" w:rsidRPr="00597F27">
          <w:rPr>
            <w:rStyle w:val="Hyperlink"/>
            <w:rFonts w:ascii="Arial" w:hAnsi="Arial"/>
            <w:sz w:val="18"/>
          </w:rPr>
          <w:t>cwm@ssaaqld.org.au</w:t>
        </w:r>
      </w:hyperlink>
    </w:p>
    <w:p w:rsidR="008C7032" w:rsidRPr="00D10767" w:rsidRDefault="00412557" w:rsidP="00DF0982">
      <w:pPr>
        <w:tabs>
          <w:tab w:val="left" w:pos="1843"/>
        </w:tabs>
        <w:ind w:left="-360"/>
        <w:outlineLvl w:val="0"/>
        <w:rPr>
          <w:rFonts w:ascii="Arial" w:hAnsi="Arial"/>
          <w:sz w:val="22"/>
          <w:szCs w:val="22"/>
        </w:rPr>
      </w:pPr>
      <w:r w:rsidRPr="00D10767">
        <w:rPr>
          <w:rFonts w:ascii="Arial" w:hAnsi="Arial"/>
          <w:sz w:val="22"/>
          <w:szCs w:val="22"/>
        </w:rPr>
        <w:t xml:space="preserve">For the information </w:t>
      </w:r>
      <w:r w:rsidR="006E15B7" w:rsidRPr="00D10767">
        <w:rPr>
          <w:rFonts w:ascii="Arial" w:hAnsi="Arial"/>
          <w:sz w:val="22"/>
          <w:szCs w:val="22"/>
        </w:rPr>
        <w:t>of:</w:t>
      </w:r>
      <w:r w:rsidR="00AA0985" w:rsidRPr="00D10767">
        <w:rPr>
          <w:rFonts w:ascii="Arial" w:hAnsi="Arial"/>
          <w:sz w:val="22"/>
          <w:szCs w:val="22"/>
        </w:rPr>
        <w:t>-</w:t>
      </w:r>
    </w:p>
    <w:p w:rsidR="00412557" w:rsidRPr="00D10767" w:rsidRDefault="008C7032" w:rsidP="00667A37">
      <w:pPr>
        <w:numPr>
          <w:ilvl w:val="0"/>
          <w:numId w:val="32"/>
        </w:numPr>
        <w:tabs>
          <w:tab w:val="left" w:pos="1843"/>
        </w:tabs>
        <w:ind w:left="-360" w:firstLine="0"/>
        <w:outlineLvl w:val="0"/>
        <w:rPr>
          <w:rFonts w:ascii="Arial" w:hAnsi="Arial"/>
          <w:sz w:val="22"/>
          <w:szCs w:val="22"/>
        </w:rPr>
      </w:pPr>
      <w:r w:rsidRPr="00D10767">
        <w:rPr>
          <w:rFonts w:ascii="Arial" w:hAnsi="Arial"/>
          <w:sz w:val="22"/>
          <w:szCs w:val="22"/>
        </w:rPr>
        <w:t>M</w:t>
      </w:r>
      <w:r w:rsidR="00412557" w:rsidRPr="00D10767">
        <w:rPr>
          <w:rFonts w:ascii="Arial" w:hAnsi="Arial"/>
          <w:sz w:val="22"/>
          <w:szCs w:val="22"/>
        </w:rPr>
        <w:t xml:space="preserve">embers seeking practical </w:t>
      </w:r>
      <w:r w:rsidR="00173B45">
        <w:rPr>
          <w:rFonts w:ascii="Arial" w:hAnsi="Arial"/>
          <w:sz w:val="22"/>
          <w:szCs w:val="22"/>
        </w:rPr>
        <w:t xml:space="preserve">Marksmanship </w:t>
      </w:r>
      <w:r w:rsidR="00412557" w:rsidRPr="00D10767">
        <w:rPr>
          <w:rFonts w:ascii="Arial" w:hAnsi="Arial"/>
          <w:sz w:val="22"/>
          <w:szCs w:val="22"/>
        </w:rPr>
        <w:t>accreditation</w:t>
      </w:r>
    </w:p>
    <w:p w:rsidR="008C7032" w:rsidRPr="00D10767" w:rsidRDefault="008C7032" w:rsidP="00DF0982">
      <w:pPr>
        <w:numPr>
          <w:ilvl w:val="0"/>
          <w:numId w:val="32"/>
        </w:numPr>
        <w:tabs>
          <w:tab w:val="left" w:pos="1843"/>
        </w:tabs>
        <w:ind w:left="-360" w:firstLine="0"/>
        <w:outlineLvl w:val="0"/>
        <w:rPr>
          <w:rFonts w:ascii="Arial" w:hAnsi="Arial"/>
          <w:sz w:val="22"/>
          <w:szCs w:val="22"/>
        </w:rPr>
      </w:pPr>
      <w:r w:rsidRPr="00D10767">
        <w:rPr>
          <w:rFonts w:ascii="Arial" w:hAnsi="Arial"/>
          <w:sz w:val="22"/>
          <w:szCs w:val="22"/>
        </w:rPr>
        <w:t xml:space="preserve">Supervising </w:t>
      </w:r>
      <w:smartTag w:uri="urn:schemas-microsoft-com:office:smarttags" w:element="place">
        <w:smartTag w:uri="urn:schemas-microsoft-com:office:smarttags" w:element="PlaceName">
          <w:r w:rsidRPr="00D10767">
            <w:rPr>
              <w:rFonts w:ascii="Arial" w:hAnsi="Arial"/>
              <w:sz w:val="22"/>
              <w:szCs w:val="22"/>
            </w:rPr>
            <w:t>SSAA</w:t>
          </w:r>
        </w:smartTag>
        <w:r w:rsidRPr="00D10767">
          <w:rPr>
            <w:rFonts w:ascii="Arial" w:hAnsi="Arial"/>
            <w:sz w:val="22"/>
            <w:szCs w:val="22"/>
          </w:rPr>
          <w:t xml:space="preserve"> </w:t>
        </w:r>
        <w:smartTag w:uri="urn:schemas-microsoft-com:office:smarttags" w:element="PlaceType">
          <w:r w:rsidRPr="00D10767">
            <w:rPr>
              <w:rFonts w:ascii="Arial" w:hAnsi="Arial"/>
              <w:sz w:val="22"/>
              <w:szCs w:val="22"/>
            </w:rPr>
            <w:t>Range</w:t>
          </w:r>
        </w:smartTag>
      </w:smartTag>
      <w:r w:rsidRPr="00D10767">
        <w:rPr>
          <w:rFonts w:ascii="Arial" w:hAnsi="Arial"/>
          <w:sz w:val="22"/>
          <w:szCs w:val="22"/>
        </w:rPr>
        <w:t xml:space="preserve"> Officers</w:t>
      </w:r>
    </w:p>
    <w:p w:rsidR="008C7032" w:rsidRPr="00D05B13" w:rsidRDefault="008C7032" w:rsidP="00DF0982">
      <w:pPr>
        <w:tabs>
          <w:tab w:val="left" w:pos="1843"/>
        </w:tabs>
        <w:ind w:left="-360"/>
        <w:outlineLvl w:val="0"/>
        <w:rPr>
          <w:rFonts w:ascii="Arial" w:hAnsi="Arial"/>
          <w:sz w:val="16"/>
          <w:szCs w:val="16"/>
        </w:rPr>
      </w:pPr>
    </w:p>
    <w:p w:rsidR="00412557" w:rsidRPr="00DF0982" w:rsidRDefault="00E261BD" w:rsidP="00DF0982">
      <w:pPr>
        <w:ind w:left="-360"/>
        <w:jc w:val="center"/>
        <w:rPr>
          <w:rFonts w:ascii="Arial" w:hAnsi="Arial" w:cs="Arial"/>
          <w:b/>
          <w:bCs/>
          <w:sz w:val="28"/>
          <w:szCs w:val="28"/>
        </w:rPr>
      </w:pPr>
      <w:r w:rsidRPr="00DF0982">
        <w:rPr>
          <w:rFonts w:ascii="Arial" w:hAnsi="Arial" w:cs="Arial"/>
          <w:b/>
          <w:bCs/>
          <w:sz w:val="28"/>
          <w:szCs w:val="28"/>
        </w:rPr>
        <w:t xml:space="preserve">Practical </w:t>
      </w:r>
      <w:r w:rsidR="006E15B7">
        <w:rPr>
          <w:rFonts w:ascii="Arial" w:hAnsi="Arial" w:cs="Arial"/>
          <w:b/>
          <w:bCs/>
          <w:sz w:val="28"/>
          <w:szCs w:val="28"/>
        </w:rPr>
        <w:t>Marksmanship</w:t>
      </w:r>
      <w:r w:rsidR="00173B45">
        <w:rPr>
          <w:rFonts w:ascii="Arial" w:hAnsi="Arial" w:cs="Arial"/>
          <w:b/>
          <w:bCs/>
          <w:sz w:val="28"/>
          <w:szCs w:val="28"/>
        </w:rPr>
        <w:t xml:space="preserve"> </w:t>
      </w:r>
      <w:r w:rsidR="00412557" w:rsidRPr="00DF0982">
        <w:rPr>
          <w:rFonts w:ascii="Arial" w:hAnsi="Arial" w:cs="Arial"/>
          <w:b/>
          <w:bCs/>
          <w:sz w:val="28"/>
          <w:szCs w:val="28"/>
        </w:rPr>
        <w:t>Qualification Requirements</w:t>
      </w:r>
    </w:p>
    <w:p w:rsidR="00412557" w:rsidRPr="00B25D79" w:rsidRDefault="00412557" w:rsidP="00DF0982">
      <w:pPr>
        <w:ind w:left="-360"/>
        <w:jc w:val="center"/>
        <w:rPr>
          <w:b/>
          <w:bCs/>
          <w:sz w:val="16"/>
          <w:szCs w:val="16"/>
        </w:rPr>
      </w:pPr>
    </w:p>
    <w:p w:rsidR="00412557" w:rsidRPr="00B25D79" w:rsidRDefault="003655BB" w:rsidP="00DF0982">
      <w:pPr>
        <w:ind w:left="-36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>There are t</w:t>
      </w:r>
      <w:r w:rsidR="00412557" w:rsidRPr="00B25D79">
        <w:rPr>
          <w:rFonts w:ascii="Arial" w:hAnsi="Arial" w:cs="Arial"/>
          <w:sz w:val="22"/>
          <w:szCs w:val="22"/>
        </w:rPr>
        <w:t>wo calibre groupings</w:t>
      </w:r>
      <w:r w:rsidRPr="00B25D79">
        <w:rPr>
          <w:rFonts w:ascii="Arial" w:hAnsi="Arial" w:cs="Arial"/>
          <w:sz w:val="22"/>
          <w:szCs w:val="22"/>
        </w:rPr>
        <w:t xml:space="preserve"> for centre fire rifles</w:t>
      </w:r>
      <w:r w:rsidR="00412557" w:rsidRPr="00B25D79">
        <w:rPr>
          <w:rFonts w:ascii="Arial" w:hAnsi="Arial" w:cs="Arial"/>
          <w:sz w:val="22"/>
          <w:szCs w:val="22"/>
        </w:rPr>
        <w:t>:</w:t>
      </w:r>
    </w:p>
    <w:p w:rsidR="00412557" w:rsidRPr="00D05B13" w:rsidRDefault="00412557" w:rsidP="00DF0982">
      <w:pPr>
        <w:ind w:left="-360"/>
        <w:rPr>
          <w:rFonts w:ascii="Arial" w:hAnsi="Arial" w:cs="Arial"/>
          <w:sz w:val="16"/>
          <w:szCs w:val="16"/>
        </w:rPr>
      </w:pPr>
    </w:p>
    <w:p w:rsidR="00412557" w:rsidRPr="00B25D79" w:rsidRDefault="003655BB" w:rsidP="00DF0982">
      <w:pPr>
        <w:numPr>
          <w:ilvl w:val="0"/>
          <w:numId w:val="31"/>
        </w:numPr>
        <w:ind w:left="-360" w:firstLine="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Light </w:t>
      </w:r>
      <w:r w:rsidR="00AA0985" w:rsidRPr="00B25D79">
        <w:rPr>
          <w:rFonts w:ascii="Arial" w:hAnsi="Arial" w:cs="Arial"/>
          <w:sz w:val="22"/>
          <w:szCs w:val="22"/>
        </w:rPr>
        <w:t>rifle</w:t>
      </w:r>
      <w:r w:rsidRPr="00B25D79">
        <w:rPr>
          <w:rFonts w:ascii="Arial" w:hAnsi="Arial" w:cs="Arial"/>
          <w:sz w:val="22"/>
          <w:szCs w:val="22"/>
        </w:rPr>
        <w:t>:</w:t>
      </w:r>
      <w:r w:rsidR="00DF0982" w:rsidRPr="00B25D79">
        <w:rPr>
          <w:rFonts w:ascii="Arial" w:hAnsi="Arial" w:cs="Arial"/>
          <w:sz w:val="22"/>
          <w:szCs w:val="22"/>
        </w:rPr>
        <w:tab/>
      </w:r>
      <w:r w:rsidR="00412557" w:rsidRPr="00B25D79">
        <w:rPr>
          <w:rFonts w:ascii="Arial" w:hAnsi="Arial" w:cs="Arial"/>
          <w:sz w:val="22"/>
          <w:szCs w:val="22"/>
        </w:rPr>
        <w:tab/>
        <w:t>up to and including .224 cal</w:t>
      </w:r>
    </w:p>
    <w:p w:rsidR="00AA0985" w:rsidRPr="00B25D79" w:rsidRDefault="003655BB" w:rsidP="00DF0982">
      <w:pPr>
        <w:numPr>
          <w:ilvl w:val="0"/>
          <w:numId w:val="31"/>
        </w:numPr>
        <w:ind w:left="-360" w:firstLine="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Heavy </w:t>
      </w:r>
      <w:r w:rsidR="00AA0985" w:rsidRPr="00B25D79">
        <w:rPr>
          <w:rFonts w:ascii="Arial" w:hAnsi="Arial" w:cs="Arial"/>
          <w:sz w:val="22"/>
          <w:szCs w:val="22"/>
        </w:rPr>
        <w:t>rifle</w:t>
      </w:r>
      <w:r w:rsidR="00412557" w:rsidRPr="00B25D79">
        <w:rPr>
          <w:rFonts w:ascii="Arial" w:hAnsi="Arial" w:cs="Arial"/>
          <w:sz w:val="22"/>
          <w:szCs w:val="22"/>
        </w:rPr>
        <w:t xml:space="preserve">: </w:t>
      </w:r>
      <w:r w:rsidR="00412557" w:rsidRPr="00B25D79">
        <w:rPr>
          <w:rFonts w:ascii="Arial" w:hAnsi="Arial" w:cs="Arial"/>
          <w:sz w:val="22"/>
          <w:szCs w:val="22"/>
        </w:rPr>
        <w:tab/>
        <w:t>6mm/.243cal and above.</w:t>
      </w:r>
    </w:p>
    <w:p w:rsidR="00AA0985" w:rsidRPr="00B25D79" w:rsidRDefault="00AA0985" w:rsidP="00DF0982">
      <w:pPr>
        <w:ind w:left="-360"/>
        <w:rPr>
          <w:rFonts w:ascii="Arial" w:hAnsi="Arial" w:cs="Arial"/>
          <w:sz w:val="22"/>
          <w:szCs w:val="22"/>
        </w:rPr>
      </w:pPr>
    </w:p>
    <w:p w:rsidR="00AA0985" w:rsidRPr="00B25D79" w:rsidRDefault="00AA0985" w:rsidP="00DF0982">
      <w:pPr>
        <w:ind w:left="-36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Qualification </w:t>
      </w:r>
      <w:r w:rsidR="00003DF5" w:rsidRPr="00B25D79">
        <w:rPr>
          <w:rFonts w:ascii="Arial" w:hAnsi="Arial" w:cs="Arial"/>
          <w:sz w:val="22"/>
          <w:szCs w:val="22"/>
        </w:rPr>
        <w:t xml:space="preserve">on </w:t>
      </w:r>
      <w:r w:rsidRPr="00B25D79">
        <w:rPr>
          <w:rFonts w:ascii="Arial" w:hAnsi="Arial" w:cs="Arial"/>
          <w:sz w:val="22"/>
          <w:szCs w:val="22"/>
        </w:rPr>
        <w:t xml:space="preserve">Benchrest and Freestanding Unsupported targets must be </w:t>
      </w:r>
      <w:r w:rsidR="00AA6F7E" w:rsidRPr="00B25D79">
        <w:rPr>
          <w:rFonts w:ascii="Arial" w:hAnsi="Arial" w:cs="Arial"/>
          <w:sz w:val="22"/>
          <w:szCs w:val="22"/>
        </w:rPr>
        <w:t>achieved</w:t>
      </w:r>
      <w:r w:rsidRPr="00B25D79">
        <w:rPr>
          <w:rFonts w:ascii="Arial" w:hAnsi="Arial" w:cs="Arial"/>
          <w:sz w:val="22"/>
          <w:szCs w:val="22"/>
        </w:rPr>
        <w:t xml:space="preserve"> for A</w:t>
      </w:r>
      <w:r w:rsidR="00AA6F7E" w:rsidRPr="00B25D79">
        <w:rPr>
          <w:rFonts w:ascii="Arial" w:hAnsi="Arial" w:cs="Arial"/>
          <w:sz w:val="22"/>
          <w:szCs w:val="22"/>
        </w:rPr>
        <w:t>ccreditation.</w:t>
      </w:r>
      <w:r w:rsidR="00DF0982" w:rsidRPr="00B25D79">
        <w:rPr>
          <w:rFonts w:ascii="Arial" w:hAnsi="Arial" w:cs="Arial"/>
          <w:sz w:val="22"/>
          <w:szCs w:val="22"/>
        </w:rPr>
        <w:t xml:space="preserve"> </w:t>
      </w:r>
      <w:r w:rsidR="00AA6F7E" w:rsidRPr="00B25D79">
        <w:rPr>
          <w:rFonts w:ascii="Arial" w:hAnsi="Arial" w:cs="Arial"/>
          <w:sz w:val="22"/>
          <w:szCs w:val="22"/>
        </w:rPr>
        <w:t xml:space="preserve"> This can be done </w:t>
      </w:r>
      <w:r w:rsidRPr="00B25D79">
        <w:rPr>
          <w:rFonts w:ascii="Arial" w:hAnsi="Arial" w:cs="Arial"/>
          <w:sz w:val="22"/>
          <w:szCs w:val="22"/>
        </w:rPr>
        <w:t xml:space="preserve">before or after you have completed the Theory Accreditation. </w:t>
      </w:r>
    </w:p>
    <w:p w:rsidR="00AA0985" w:rsidRPr="00B25D79" w:rsidRDefault="00AA0985" w:rsidP="00DF0982">
      <w:pPr>
        <w:ind w:left="-36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If you </w:t>
      </w:r>
      <w:r w:rsidR="0087428E" w:rsidRPr="00B25D79">
        <w:rPr>
          <w:rFonts w:ascii="Arial" w:hAnsi="Arial" w:cs="Arial"/>
          <w:sz w:val="22"/>
          <w:szCs w:val="22"/>
        </w:rPr>
        <w:t>are</w:t>
      </w:r>
      <w:r w:rsidRPr="00B25D79">
        <w:rPr>
          <w:rFonts w:ascii="Arial" w:hAnsi="Arial" w:cs="Arial"/>
          <w:sz w:val="22"/>
          <w:szCs w:val="22"/>
        </w:rPr>
        <w:t xml:space="preserve"> qualif</w:t>
      </w:r>
      <w:r w:rsidR="0087428E" w:rsidRPr="00B25D79">
        <w:rPr>
          <w:rFonts w:ascii="Arial" w:hAnsi="Arial" w:cs="Arial"/>
          <w:sz w:val="22"/>
          <w:szCs w:val="22"/>
        </w:rPr>
        <w:t>ied</w:t>
      </w:r>
      <w:r w:rsidRPr="00B25D79">
        <w:rPr>
          <w:rFonts w:ascii="Arial" w:hAnsi="Arial" w:cs="Arial"/>
          <w:sz w:val="22"/>
          <w:szCs w:val="22"/>
        </w:rPr>
        <w:t xml:space="preserve"> </w:t>
      </w:r>
      <w:r w:rsidR="00003DF5" w:rsidRPr="00B25D79">
        <w:rPr>
          <w:rFonts w:ascii="Arial" w:hAnsi="Arial" w:cs="Arial"/>
          <w:sz w:val="22"/>
          <w:szCs w:val="22"/>
        </w:rPr>
        <w:t>for</w:t>
      </w:r>
      <w:r w:rsidRPr="00B25D79">
        <w:rPr>
          <w:rFonts w:ascii="Arial" w:hAnsi="Arial" w:cs="Arial"/>
          <w:sz w:val="22"/>
          <w:szCs w:val="22"/>
        </w:rPr>
        <w:t xml:space="preserve"> heavy rifle, you </w:t>
      </w:r>
      <w:r w:rsidR="0087428E" w:rsidRPr="00B25D79">
        <w:rPr>
          <w:rFonts w:ascii="Arial" w:hAnsi="Arial" w:cs="Arial"/>
          <w:sz w:val="22"/>
          <w:szCs w:val="22"/>
        </w:rPr>
        <w:t xml:space="preserve">are </w:t>
      </w:r>
      <w:r w:rsidR="00DF0982" w:rsidRPr="00B25D79">
        <w:rPr>
          <w:rFonts w:ascii="Arial" w:hAnsi="Arial" w:cs="Arial"/>
          <w:sz w:val="22"/>
          <w:szCs w:val="22"/>
        </w:rPr>
        <w:t xml:space="preserve">deemed to have </w:t>
      </w:r>
      <w:r w:rsidR="0087428E" w:rsidRPr="00B25D79">
        <w:rPr>
          <w:rFonts w:ascii="Arial" w:hAnsi="Arial" w:cs="Arial"/>
          <w:sz w:val="22"/>
          <w:szCs w:val="22"/>
        </w:rPr>
        <w:t>also</w:t>
      </w:r>
      <w:r w:rsidRPr="00B25D79">
        <w:rPr>
          <w:rFonts w:ascii="Arial" w:hAnsi="Arial" w:cs="Arial"/>
          <w:sz w:val="22"/>
          <w:szCs w:val="22"/>
        </w:rPr>
        <w:t xml:space="preserve"> qualif</w:t>
      </w:r>
      <w:r w:rsidR="0087428E" w:rsidRPr="00B25D79">
        <w:rPr>
          <w:rFonts w:ascii="Arial" w:hAnsi="Arial" w:cs="Arial"/>
          <w:sz w:val="22"/>
          <w:szCs w:val="22"/>
        </w:rPr>
        <w:t>ied</w:t>
      </w:r>
      <w:r w:rsidRPr="00B25D79">
        <w:rPr>
          <w:rFonts w:ascii="Arial" w:hAnsi="Arial" w:cs="Arial"/>
          <w:sz w:val="22"/>
          <w:szCs w:val="22"/>
        </w:rPr>
        <w:t xml:space="preserve"> for light rifle.</w:t>
      </w:r>
    </w:p>
    <w:p w:rsidR="00AA0985" w:rsidRPr="00B25D79" w:rsidRDefault="00AA0985" w:rsidP="00DF0982">
      <w:pPr>
        <w:ind w:left="-36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If you qualify </w:t>
      </w:r>
      <w:r w:rsidR="00003DF5" w:rsidRPr="00B25D79">
        <w:rPr>
          <w:rFonts w:ascii="Arial" w:hAnsi="Arial" w:cs="Arial"/>
          <w:sz w:val="22"/>
          <w:szCs w:val="22"/>
        </w:rPr>
        <w:t>for</w:t>
      </w:r>
      <w:r w:rsidRPr="00B25D79">
        <w:rPr>
          <w:rFonts w:ascii="Arial" w:hAnsi="Arial" w:cs="Arial"/>
          <w:sz w:val="22"/>
          <w:szCs w:val="22"/>
        </w:rPr>
        <w:t xml:space="preserve"> light rifle</w:t>
      </w:r>
      <w:r w:rsidR="0087428E" w:rsidRPr="00B25D79">
        <w:rPr>
          <w:rFonts w:ascii="Arial" w:hAnsi="Arial" w:cs="Arial"/>
          <w:sz w:val="22"/>
          <w:szCs w:val="22"/>
        </w:rPr>
        <w:t xml:space="preserve"> only</w:t>
      </w:r>
      <w:r w:rsidRPr="00B25D79">
        <w:rPr>
          <w:rFonts w:ascii="Arial" w:hAnsi="Arial" w:cs="Arial"/>
          <w:sz w:val="22"/>
          <w:szCs w:val="22"/>
        </w:rPr>
        <w:t xml:space="preserve">, you must </w:t>
      </w:r>
      <w:r w:rsidR="00AA6F7E" w:rsidRPr="00B25D79">
        <w:rPr>
          <w:rFonts w:ascii="Arial" w:hAnsi="Arial" w:cs="Arial"/>
          <w:sz w:val="22"/>
          <w:szCs w:val="22"/>
        </w:rPr>
        <w:t xml:space="preserve">also </w:t>
      </w:r>
      <w:r w:rsidRPr="00B25D79">
        <w:rPr>
          <w:rFonts w:ascii="Arial" w:hAnsi="Arial" w:cs="Arial"/>
          <w:sz w:val="22"/>
          <w:szCs w:val="22"/>
        </w:rPr>
        <w:t xml:space="preserve">qualify for heavy rifle </w:t>
      </w:r>
      <w:r w:rsidR="004806CF" w:rsidRPr="00B25D79">
        <w:rPr>
          <w:rFonts w:ascii="Arial" w:hAnsi="Arial" w:cs="Arial"/>
          <w:sz w:val="22"/>
          <w:szCs w:val="22"/>
        </w:rPr>
        <w:t>before using</w:t>
      </w:r>
      <w:r w:rsidR="00003DF5" w:rsidRPr="00B25D79">
        <w:rPr>
          <w:rFonts w:ascii="Arial" w:hAnsi="Arial" w:cs="Arial"/>
          <w:sz w:val="22"/>
          <w:szCs w:val="22"/>
        </w:rPr>
        <w:t xml:space="preserve"> a heavy rifle on a project</w:t>
      </w:r>
      <w:r w:rsidR="00DF0982" w:rsidRPr="00B25D79">
        <w:rPr>
          <w:rFonts w:ascii="Arial" w:hAnsi="Arial" w:cs="Arial"/>
          <w:sz w:val="22"/>
          <w:szCs w:val="22"/>
        </w:rPr>
        <w:t>.</w:t>
      </w:r>
    </w:p>
    <w:p w:rsidR="00DF0982" w:rsidRPr="00B25D79" w:rsidRDefault="00DF0982" w:rsidP="00DF0982">
      <w:pPr>
        <w:ind w:left="-360"/>
        <w:rPr>
          <w:rFonts w:ascii="Arial" w:hAnsi="Arial" w:cs="Arial"/>
          <w:sz w:val="22"/>
          <w:szCs w:val="22"/>
          <w:lang w:val="en-US"/>
        </w:rPr>
      </w:pPr>
    </w:p>
    <w:p w:rsidR="00DF0982" w:rsidRPr="00B25D79" w:rsidRDefault="00412557" w:rsidP="00DF0982">
      <w:pPr>
        <w:ind w:left="-36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Targets to be used are </w:t>
      </w:r>
      <w:r w:rsidR="008C7032" w:rsidRPr="00B25D79">
        <w:rPr>
          <w:rFonts w:ascii="Arial" w:hAnsi="Arial" w:cs="Arial"/>
          <w:sz w:val="22"/>
          <w:szCs w:val="22"/>
        </w:rPr>
        <w:t>C</w:t>
      </w:r>
      <w:r w:rsidRPr="00B25D79">
        <w:rPr>
          <w:rFonts w:ascii="Arial" w:hAnsi="Arial" w:cs="Arial"/>
          <w:sz w:val="22"/>
          <w:szCs w:val="22"/>
        </w:rPr>
        <w:t xml:space="preserve"> (200m Centrefire Target). </w:t>
      </w:r>
    </w:p>
    <w:p w:rsidR="00412557" w:rsidRPr="00B25D79" w:rsidRDefault="00412557" w:rsidP="00DF0982">
      <w:pPr>
        <w:ind w:left="-360"/>
        <w:rPr>
          <w:rFonts w:ascii="Arial" w:hAnsi="Arial" w:cs="Arial"/>
          <w:sz w:val="22"/>
          <w:szCs w:val="22"/>
        </w:rPr>
      </w:pPr>
      <w:r w:rsidRPr="00B25D79">
        <w:rPr>
          <w:rFonts w:ascii="Arial" w:hAnsi="Arial" w:cs="Arial"/>
          <w:sz w:val="22"/>
          <w:szCs w:val="22"/>
        </w:rPr>
        <w:t xml:space="preserve">This target may also be known as </w:t>
      </w:r>
      <w:r w:rsidR="008C7032" w:rsidRPr="00B25D79">
        <w:rPr>
          <w:rFonts w:ascii="Arial" w:hAnsi="Arial" w:cs="Arial"/>
          <w:sz w:val="22"/>
          <w:szCs w:val="22"/>
        </w:rPr>
        <w:t>8H</w:t>
      </w:r>
      <w:r w:rsidRPr="00B25D79">
        <w:rPr>
          <w:rFonts w:ascii="Arial" w:hAnsi="Arial" w:cs="Arial"/>
          <w:sz w:val="22"/>
          <w:szCs w:val="22"/>
        </w:rPr>
        <w:t xml:space="preserve"> (200m Centrefire Target)</w:t>
      </w:r>
      <w:r w:rsidR="00DF0982" w:rsidRPr="00B25D79">
        <w:rPr>
          <w:rFonts w:ascii="Arial" w:hAnsi="Arial" w:cs="Arial"/>
          <w:sz w:val="22"/>
          <w:szCs w:val="22"/>
        </w:rPr>
        <w:t>.</w:t>
      </w:r>
    </w:p>
    <w:p w:rsidR="00DF0982" w:rsidRPr="00B25D79" w:rsidRDefault="00DF0982" w:rsidP="00DF0982">
      <w:pPr>
        <w:ind w:left="-360"/>
        <w:rPr>
          <w:rFonts w:ascii="Arial" w:hAnsi="Arial" w:cs="Arial"/>
          <w:sz w:val="22"/>
          <w:szCs w:val="22"/>
          <w:lang w:val="en-US"/>
        </w:rPr>
      </w:pPr>
    </w:p>
    <w:p w:rsidR="00DF0982" w:rsidRPr="00DF0982" w:rsidRDefault="00DF0982" w:rsidP="00DF0982">
      <w:pPr>
        <w:ind w:left="-360"/>
        <w:rPr>
          <w:rFonts w:ascii="Arial" w:hAnsi="Arial" w:cs="Arial"/>
          <w:sz w:val="20"/>
          <w:lang w:val="en-US"/>
        </w:rPr>
      </w:pPr>
      <w:r w:rsidRPr="00DF0982">
        <w:rPr>
          <w:rFonts w:ascii="Arial" w:hAnsi="Arial" w:cs="Arial"/>
          <w:sz w:val="20"/>
          <w:lang w:val="en-US"/>
        </w:rPr>
        <w:t xml:space="preserve">Unless the </w:t>
      </w:r>
      <w:r w:rsidR="00DE4699" w:rsidRPr="00DF0982">
        <w:rPr>
          <w:rFonts w:ascii="Arial" w:hAnsi="Arial" w:cs="Arial"/>
          <w:sz w:val="20"/>
          <w:lang w:val="en-US"/>
        </w:rPr>
        <w:t>center</w:t>
      </w:r>
      <w:r w:rsidRPr="00DF0982">
        <w:rPr>
          <w:rFonts w:ascii="Arial" w:hAnsi="Arial" w:cs="Arial"/>
          <w:sz w:val="20"/>
          <w:lang w:val="en-US"/>
        </w:rPr>
        <w:t xml:space="preserve"> of the round </w:t>
      </w:r>
      <w:r w:rsidRPr="006E15B7">
        <w:rPr>
          <w:rFonts w:ascii="Arial" w:hAnsi="Arial" w:cs="Arial"/>
          <w:b/>
          <w:sz w:val="20"/>
          <w:u w:val="single"/>
          <w:lang w:val="en-US"/>
        </w:rPr>
        <w:t>falls within the inside edge</w:t>
      </w:r>
      <w:r w:rsidRPr="00DF0982">
        <w:rPr>
          <w:rFonts w:ascii="Arial" w:hAnsi="Arial" w:cs="Arial"/>
          <w:sz w:val="20"/>
          <w:lang w:val="en-US"/>
        </w:rPr>
        <w:t xml:space="preserve"> of the score line, a lower score will be recorded</w:t>
      </w:r>
      <w:r>
        <w:rPr>
          <w:rFonts w:ascii="Arial" w:hAnsi="Arial" w:cs="Arial"/>
          <w:sz w:val="20"/>
          <w:lang w:val="en-US"/>
        </w:rPr>
        <w:t>.</w:t>
      </w:r>
    </w:p>
    <w:p w:rsidR="00DF0982" w:rsidRPr="00DF0982" w:rsidRDefault="00DF0982" w:rsidP="00DF0982">
      <w:pPr>
        <w:ind w:left="-360"/>
        <w:rPr>
          <w:rFonts w:ascii="Arial" w:hAnsi="Arial" w:cs="Arial"/>
          <w:sz w:val="20"/>
          <w:lang w:val="en-US"/>
        </w:rPr>
      </w:pPr>
      <w:r w:rsidRPr="00DF0982">
        <w:rPr>
          <w:rFonts w:ascii="Arial" w:hAnsi="Arial" w:cs="Arial"/>
          <w:sz w:val="20"/>
          <w:lang w:val="en-US"/>
        </w:rPr>
        <w:t>There are no limits to the number of practice targets that can be used before qualification</w:t>
      </w:r>
      <w:r>
        <w:rPr>
          <w:rFonts w:ascii="Arial" w:hAnsi="Arial" w:cs="Arial"/>
          <w:sz w:val="20"/>
          <w:lang w:val="en-US"/>
        </w:rPr>
        <w:t>.</w:t>
      </w:r>
    </w:p>
    <w:p w:rsidR="00412557" w:rsidRDefault="00412557" w:rsidP="00DF0982">
      <w:pPr>
        <w:ind w:left="-360"/>
        <w:rPr>
          <w:rFonts w:ascii="Arial" w:hAnsi="Arial" w:cs="Arial"/>
        </w:rPr>
      </w:pPr>
    </w:p>
    <w:tbl>
      <w:tblPr>
        <w:tblW w:w="0" w:type="auto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79"/>
        <w:gridCol w:w="2821"/>
        <w:gridCol w:w="3841"/>
      </w:tblGrid>
      <w:tr w:rsidR="00DF0982" w:rsidRPr="00B25D79" w:rsidTr="006E15B7">
        <w:trPr>
          <w:trHeight w:val="304"/>
        </w:trPr>
        <w:tc>
          <w:tcPr>
            <w:tcW w:w="3479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>Target Qualification</w:t>
            </w:r>
          </w:p>
        </w:tc>
        <w:tc>
          <w:tcPr>
            <w:tcW w:w="2821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>Benchrest</w:t>
            </w:r>
          </w:p>
        </w:tc>
        <w:tc>
          <w:tcPr>
            <w:tcW w:w="3841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>Fre</w:t>
            </w:r>
            <w:r w:rsidRPr="006E15B7">
              <w:rPr>
                <w:rFonts w:ascii="Arial" w:hAnsi="Arial" w:cs="Arial"/>
                <w:b/>
              </w:rPr>
              <w:t>estanding</w:t>
            </w:r>
            <w:r w:rsidRPr="00B25D79">
              <w:rPr>
                <w:rFonts w:ascii="Arial" w:hAnsi="Arial" w:cs="Arial"/>
                <w:b/>
              </w:rPr>
              <w:t xml:space="preserve"> Unsupported</w:t>
            </w:r>
          </w:p>
        </w:tc>
      </w:tr>
      <w:tr w:rsidR="00DF0982" w:rsidRPr="00B25D79" w:rsidTr="00173B45">
        <w:tc>
          <w:tcPr>
            <w:tcW w:w="3479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>Distance etc</w:t>
            </w:r>
          </w:p>
        </w:tc>
        <w:tc>
          <w:tcPr>
            <w:tcW w:w="282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One target at 100m</w:t>
            </w:r>
          </w:p>
        </w:tc>
        <w:tc>
          <w:tcPr>
            <w:tcW w:w="384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One target at 100m</w:t>
            </w:r>
          </w:p>
        </w:tc>
      </w:tr>
      <w:tr w:rsidR="00DF0982" w:rsidRPr="00B25D79" w:rsidTr="00173B45">
        <w:tc>
          <w:tcPr>
            <w:tcW w:w="3479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>Number of rounds on target</w:t>
            </w:r>
          </w:p>
        </w:tc>
        <w:tc>
          <w:tcPr>
            <w:tcW w:w="282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5 only</w:t>
            </w:r>
          </w:p>
        </w:tc>
        <w:tc>
          <w:tcPr>
            <w:tcW w:w="384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5 only</w:t>
            </w:r>
          </w:p>
        </w:tc>
      </w:tr>
      <w:tr w:rsidR="00DF0982" w:rsidRPr="00B25D79" w:rsidTr="00173B45">
        <w:tc>
          <w:tcPr>
            <w:tcW w:w="3479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>Aids/Supports etc</w:t>
            </w:r>
          </w:p>
        </w:tc>
        <w:tc>
          <w:tcPr>
            <w:tcW w:w="282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Bench, Sand Bags rests</w:t>
            </w:r>
            <w:r w:rsidR="00173B45">
              <w:rPr>
                <w:rFonts w:ascii="Arial" w:hAnsi="Arial" w:cs="Arial"/>
              </w:rPr>
              <w:t>, post, sitting,</w:t>
            </w:r>
            <w:r w:rsidRPr="00B25D79">
              <w:rPr>
                <w:rFonts w:ascii="Arial" w:hAnsi="Arial" w:cs="Arial"/>
              </w:rPr>
              <w:t xml:space="preserve"> etc</w:t>
            </w:r>
          </w:p>
        </w:tc>
        <w:tc>
          <w:tcPr>
            <w:tcW w:w="384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Sling may be used.  No leaning on posts etc</w:t>
            </w:r>
          </w:p>
        </w:tc>
      </w:tr>
      <w:tr w:rsidR="00DF0982" w:rsidRPr="00B25D79" w:rsidTr="00173B45">
        <w:tc>
          <w:tcPr>
            <w:tcW w:w="3479" w:type="dxa"/>
          </w:tcPr>
          <w:p w:rsidR="00DF0982" w:rsidRPr="00B25D79" w:rsidRDefault="00DF0982" w:rsidP="00DF0982">
            <w:pPr>
              <w:rPr>
                <w:rFonts w:ascii="Arial" w:hAnsi="Arial" w:cs="Arial"/>
                <w:b/>
              </w:rPr>
            </w:pPr>
            <w:r w:rsidRPr="00B25D79">
              <w:rPr>
                <w:rFonts w:ascii="Arial" w:hAnsi="Arial" w:cs="Arial"/>
                <w:b/>
              </w:rPr>
              <w:t xml:space="preserve">Minimum score </w:t>
            </w:r>
          </w:p>
        </w:tc>
        <w:tc>
          <w:tcPr>
            <w:tcW w:w="282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50</w:t>
            </w:r>
          </w:p>
        </w:tc>
        <w:tc>
          <w:tcPr>
            <w:tcW w:w="3841" w:type="dxa"/>
          </w:tcPr>
          <w:p w:rsidR="00DF0982" w:rsidRPr="00B25D79" w:rsidRDefault="00DF0982" w:rsidP="00DF0982">
            <w:pPr>
              <w:rPr>
                <w:rFonts w:ascii="Arial" w:hAnsi="Arial" w:cs="Arial"/>
              </w:rPr>
            </w:pPr>
            <w:r w:rsidRPr="00B25D79">
              <w:rPr>
                <w:rFonts w:ascii="Arial" w:hAnsi="Arial" w:cs="Arial"/>
              </w:rPr>
              <w:t>37</w:t>
            </w:r>
          </w:p>
        </w:tc>
      </w:tr>
    </w:tbl>
    <w:p w:rsidR="008C7032" w:rsidRDefault="00EB4B8D" w:rsidP="00DF0982">
      <w:pPr>
        <w:ind w:left="-360"/>
        <w:rPr>
          <w:rFonts w:ascii="Arial" w:hAnsi="Arial" w:cs="Arial"/>
          <w:sz w:val="20"/>
          <w:lang w:val="en-US"/>
        </w:rPr>
      </w:pPr>
      <w:r>
        <w:rPr>
          <w:rFonts w:ascii="Arial" w:hAnsi="Arial"/>
          <w:noProof/>
          <w:color w:val="0070C0"/>
          <w:sz w:val="28"/>
          <w:szCs w:val="28"/>
          <w:lang w:eastAsia="zh-CN"/>
        </w:rPr>
        <w:pict>
          <v:shape id="_x0000_s1051" type="#_x0000_t75" style="position:absolute;left:0;text-align:left;margin-left:303.3pt;margin-top:5.65pt;width:182.25pt;height:205pt;z-index:3;mso-position-horizontal-relative:text;mso-position-vertical-relative:text">
            <v:imagedata r:id="rId11" o:title=""/>
          </v:shape>
        </w:pict>
      </w:r>
      <w:r>
        <w:rPr>
          <w:rFonts w:ascii="Arial" w:hAnsi="Arial"/>
          <w:noProof/>
          <w:color w:val="0070C0"/>
          <w:sz w:val="28"/>
          <w:szCs w:val="28"/>
          <w:lang w:eastAsia="zh-CN"/>
        </w:rPr>
        <w:pict>
          <v:shape id="_x0000_s1050" type="#_x0000_t75" style="position:absolute;left:0;text-align:left;margin-left:47.55pt;margin-top:5.65pt;width:178.65pt;height:205pt;z-index:2;mso-position-horizontal-relative:text;mso-position-vertical-relative:text">
            <v:imagedata r:id="rId12" o:title=""/>
          </v:shape>
        </w:pict>
      </w: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EB4B8D" w:rsidP="00DF0982">
      <w:pPr>
        <w:ind w:left="-360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noProof/>
          <w:sz w:val="20"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left:0;text-align:left;margin-left:-12.45pt;margin-top:8.3pt;width:70.9pt;height:44.2pt;z-index:5;mso-height-percent:200;mso-height-percent:200;mso-width-relative:margin;mso-height-relative:margin" strokeweight="2.5pt">
            <v:shadow color="#868686"/>
            <v:textbox style="mso-fit-shape-to-text:t">
              <w:txbxContent>
                <w:p w:rsidR="006F3149" w:rsidRPr="00B25D79" w:rsidRDefault="006F3149" w:rsidP="006F314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Benchrest</w:t>
                  </w:r>
                  <w:r w:rsidRPr="00B25D79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</w:p>
                <w:p w:rsidR="006F3149" w:rsidRDefault="006F3149" w:rsidP="006F314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25D79">
                    <w:rPr>
                      <w:rFonts w:ascii="Arial" w:hAnsi="Arial" w:cs="Arial"/>
                      <w:sz w:val="20"/>
                      <w:szCs w:val="20"/>
                    </w:rPr>
                    <w:t>Example</w:t>
                  </w:r>
                </w:p>
                <w:p w:rsidR="00074D3B" w:rsidRPr="00B25D79" w:rsidRDefault="00074D3B" w:rsidP="006F314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(50pts)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0"/>
          <w:lang w:val="en-US" w:eastAsia="zh-TW"/>
        </w:rPr>
        <w:pict>
          <v:shape id="_x0000_s1052" type="#_x0000_t202" style="position:absolute;left:0;text-align:left;margin-left:234.2pt;margin-top:6.4pt;width:75.85pt;height:44.2pt;z-index:4;mso-height-percent:200;mso-height-percent:200;mso-width-relative:margin;mso-height-relative:margin" strokeweight="2.5pt">
            <v:shadow color="#868686"/>
            <v:textbox style="mso-fit-shape-to-text:t">
              <w:txbxContent>
                <w:p w:rsidR="00B25D79" w:rsidRPr="00B25D79" w:rsidRDefault="00B25D79" w:rsidP="00B25D7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25D79">
                    <w:rPr>
                      <w:rFonts w:ascii="Arial" w:hAnsi="Arial" w:cs="Arial"/>
                      <w:sz w:val="20"/>
                      <w:szCs w:val="20"/>
                    </w:rPr>
                    <w:t xml:space="preserve">Freestanding </w:t>
                  </w:r>
                </w:p>
                <w:p w:rsidR="00B25D79" w:rsidRPr="00B25D79" w:rsidRDefault="00B25D79" w:rsidP="00B25D7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25D79">
                    <w:rPr>
                      <w:rFonts w:ascii="Arial" w:hAnsi="Arial" w:cs="Arial"/>
                      <w:sz w:val="20"/>
                      <w:szCs w:val="20"/>
                    </w:rPr>
                    <w:t>Example</w:t>
                  </w:r>
                  <w:r w:rsidR="00074D3B">
                    <w:rPr>
                      <w:rFonts w:ascii="Arial" w:hAnsi="Arial" w:cs="Arial"/>
                      <w:sz w:val="20"/>
                      <w:szCs w:val="20"/>
                    </w:rPr>
                    <w:t xml:space="preserve"> (46pts)</w:t>
                  </w:r>
                </w:p>
              </w:txbxContent>
            </v:textbox>
          </v:shape>
        </w:pict>
      </w: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6F3149" w:rsidRDefault="006F3149" w:rsidP="00DF0982">
      <w:pPr>
        <w:ind w:left="-360"/>
        <w:rPr>
          <w:rFonts w:ascii="Arial" w:hAnsi="Arial" w:cs="Arial"/>
          <w:sz w:val="20"/>
          <w:lang w:val="en-US"/>
        </w:rPr>
      </w:pPr>
    </w:p>
    <w:p w:rsidR="006F3149" w:rsidRDefault="006F314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6F3149" w:rsidRDefault="006F3149" w:rsidP="00DF0982">
      <w:pPr>
        <w:ind w:left="-360"/>
        <w:rPr>
          <w:rFonts w:ascii="Arial" w:hAnsi="Arial" w:cs="Arial"/>
          <w:sz w:val="20"/>
          <w:lang w:val="en-US"/>
        </w:rPr>
      </w:pPr>
    </w:p>
    <w:p w:rsidR="006F3149" w:rsidRDefault="006F3149" w:rsidP="00DF0982">
      <w:pPr>
        <w:ind w:left="-360"/>
        <w:rPr>
          <w:rFonts w:ascii="Arial" w:hAnsi="Arial" w:cs="Arial"/>
          <w:sz w:val="20"/>
          <w:lang w:val="en-US"/>
        </w:rPr>
      </w:pPr>
    </w:p>
    <w:p w:rsidR="00B25D79" w:rsidRDefault="00B25D79" w:rsidP="00DF0982">
      <w:pPr>
        <w:ind w:left="-360"/>
        <w:rPr>
          <w:rFonts w:ascii="Arial" w:hAnsi="Arial" w:cs="Arial"/>
          <w:sz w:val="20"/>
          <w:lang w:val="en-US"/>
        </w:rPr>
      </w:pPr>
    </w:p>
    <w:p w:rsidR="006F3149" w:rsidRDefault="006F3149" w:rsidP="00DF0982">
      <w:pPr>
        <w:ind w:left="-360"/>
        <w:rPr>
          <w:rFonts w:ascii="Arial" w:hAnsi="Arial" w:cs="Arial"/>
          <w:sz w:val="20"/>
          <w:lang w:val="en-US"/>
        </w:rPr>
      </w:pPr>
    </w:p>
    <w:p w:rsidR="00D10767" w:rsidRDefault="00D10767" w:rsidP="00DF0982">
      <w:pPr>
        <w:ind w:left="-360"/>
        <w:rPr>
          <w:rFonts w:ascii="Arial" w:hAnsi="Arial" w:cs="Arial"/>
          <w:sz w:val="20"/>
          <w:lang w:val="en-US"/>
        </w:rPr>
      </w:pPr>
    </w:p>
    <w:p w:rsidR="00D10767" w:rsidRPr="00DF0982" w:rsidRDefault="00D10767" w:rsidP="00DF0982">
      <w:pPr>
        <w:ind w:left="-360"/>
        <w:rPr>
          <w:rFonts w:ascii="Arial" w:hAnsi="Arial" w:cs="Arial"/>
          <w:sz w:val="20"/>
          <w:lang w:val="en-US"/>
        </w:rPr>
      </w:pPr>
    </w:p>
    <w:p w:rsidR="008C7032" w:rsidRPr="006E15B7" w:rsidRDefault="008C7032" w:rsidP="000F7997">
      <w:pPr>
        <w:ind w:left="-360"/>
        <w:rPr>
          <w:rFonts w:ascii="Arial" w:hAnsi="Arial" w:cs="Arial"/>
          <w:b/>
          <w:sz w:val="20"/>
          <w:u w:val="single"/>
          <w:lang w:val="en-US"/>
        </w:rPr>
      </w:pPr>
      <w:r w:rsidRPr="00DF0982">
        <w:rPr>
          <w:rFonts w:ascii="Arial" w:hAnsi="Arial" w:cs="Arial"/>
          <w:sz w:val="20"/>
          <w:lang w:val="en-US"/>
        </w:rPr>
        <w:t>Supervising SSAA Range Office</w:t>
      </w:r>
      <w:r w:rsidR="000F7997">
        <w:rPr>
          <w:rFonts w:ascii="Arial" w:hAnsi="Arial" w:cs="Arial"/>
          <w:sz w:val="20"/>
          <w:lang w:val="en-US"/>
        </w:rPr>
        <w:t xml:space="preserve">r </w:t>
      </w:r>
      <w:r w:rsidRPr="00DF0982">
        <w:rPr>
          <w:rFonts w:ascii="Arial" w:hAnsi="Arial" w:cs="Arial"/>
          <w:sz w:val="20"/>
          <w:lang w:val="en-US"/>
        </w:rPr>
        <w:t>to</w:t>
      </w:r>
      <w:r w:rsidR="002C346A" w:rsidRPr="00DF0982">
        <w:rPr>
          <w:rFonts w:ascii="Arial" w:hAnsi="Arial" w:cs="Arial"/>
          <w:sz w:val="20"/>
          <w:lang w:val="en-US"/>
        </w:rPr>
        <w:t xml:space="preserve"> witness</w:t>
      </w:r>
      <w:r w:rsidRPr="00DF0982">
        <w:rPr>
          <w:rFonts w:ascii="Arial" w:hAnsi="Arial" w:cs="Arial"/>
          <w:sz w:val="20"/>
          <w:lang w:val="en-US"/>
        </w:rPr>
        <w:t xml:space="preserve"> that the CWM member has completed the practical accreditation under their supervision</w:t>
      </w:r>
      <w:r w:rsidR="00AA6F7E" w:rsidRPr="00DF0982">
        <w:rPr>
          <w:rFonts w:ascii="Arial" w:hAnsi="Arial" w:cs="Arial"/>
          <w:sz w:val="20"/>
          <w:lang w:val="en-US"/>
        </w:rPr>
        <w:t xml:space="preserve"> and include </w:t>
      </w:r>
      <w:r w:rsidR="00DF0982" w:rsidRPr="006E15B7">
        <w:rPr>
          <w:rFonts w:ascii="Arial" w:hAnsi="Arial" w:cs="Arial"/>
          <w:b/>
          <w:bCs/>
          <w:sz w:val="20"/>
          <w:u w:val="single"/>
          <w:lang w:val="en-US"/>
        </w:rPr>
        <w:t xml:space="preserve">Name, </w:t>
      </w:r>
      <w:r w:rsidR="00AA6F7E" w:rsidRPr="006E15B7">
        <w:rPr>
          <w:rFonts w:ascii="Arial" w:hAnsi="Arial" w:cs="Arial"/>
          <w:b/>
          <w:bCs/>
          <w:sz w:val="20"/>
          <w:u w:val="single"/>
          <w:lang w:val="en-US"/>
        </w:rPr>
        <w:t xml:space="preserve">range location, </w:t>
      </w:r>
      <w:r w:rsidR="00023A6D" w:rsidRPr="006E15B7">
        <w:rPr>
          <w:rFonts w:ascii="Arial" w:hAnsi="Arial" w:cs="Arial"/>
          <w:b/>
          <w:bCs/>
          <w:sz w:val="20"/>
          <w:u w:val="single"/>
          <w:lang w:val="en-US"/>
        </w:rPr>
        <w:t xml:space="preserve">date, </w:t>
      </w:r>
      <w:r w:rsidR="00AA6F7E" w:rsidRPr="006E15B7">
        <w:rPr>
          <w:rFonts w:ascii="Arial" w:hAnsi="Arial" w:cs="Arial"/>
          <w:b/>
          <w:bCs/>
          <w:sz w:val="20"/>
          <w:u w:val="single"/>
          <w:lang w:val="en-US"/>
        </w:rPr>
        <w:t xml:space="preserve">position, </w:t>
      </w:r>
      <w:r w:rsidR="00003449" w:rsidRPr="006E15B7">
        <w:rPr>
          <w:rFonts w:ascii="Arial" w:hAnsi="Arial" w:cs="Arial"/>
          <w:b/>
          <w:bCs/>
          <w:sz w:val="20"/>
          <w:u w:val="single"/>
          <w:lang w:val="en-US"/>
        </w:rPr>
        <w:t>caliber</w:t>
      </w:r>
      <w:r w:rsidR="00AA6F7E" w:rsidRPr="006E15B7">
        <w:rPr>
          <w:rFonts w:ascii="Arial" w:hAnsi="Arial" w:cs="Arial"/>
          <w:b/>
          <w:bCs/>
          <w:sz w:val="20"/>
          <w:u w:val="single"/>
          <w:lang w:val="en-US"/>
        </w:rPr>
        <w:t>/cartridge</w:t>
      </w:r>
      <w:r w:rsidR="00F00111" w:rsidRPr="006E15B7">
        <w:rPr>
          <w:rFonts w:ascii="Arial" w:hAnsi="Arial" w:cs="Arial"/>
          <w:b/>
          <w:bCs/>
          <w:sz w:val="20"/>
          <w:u w:val="single"/>
          <w:lang w:val="en-US"/>
        </w:rPr>
        <w:t xml:space="preserve"> and</w:t>
      </w:r>
      <w:r w:rsidR="00AA6F7E" w:rsidRPr="006E15B7">
        <w:rPr>
          <w:rFonts w:ascii="Arial" w:hAnsi="Arial" w:cs="Arial"/>
          <w:b/>
          <w:bCs/>
          <w:sz w:val="20"/>
          <w:u w:val="single"/>
          <w:lang w:val="en-US"/>
        </w:rPr>
        <w:t xml:space="preserve"> score</w:t>
      </w:r>
      <w:r w:rsidR="00DF0982" w:rsidRPr="006E15B7">
        <w:rPr>
          <w:rFonts w:ascii="Arial" w:hAnsi="Arial" w:cs="Arial"/>
          <w:b/>
          <w:sz w:val="20"/>
          <w:u w:val="single"/>
          <w:lang w:val="en-US"/>
        </w:rPr>
        <w:t>.</w:t>
      </w:r>
    </w:p>
    <w:p w:rsidR="00130DD2" w:rsidRDefault="002C346A" w:rsidP="00DF0982">
      <w:pPr>
        <w:ind w:left="-360"/>
        <w:rPr>
          <w:rFonts w:ascii="Arial" w:hAnsi="Arial" w:cs="Arial"/>
          <w:sz w:val="20"/>
          <w:lang w:val="en-US"/>
        </w:rPr>
      </w:pPr>
      <w:r w:rsidRPr="00DF0982">
        <w:rPr>
          <w:rFonts w:ascii="Arial" w:hAnsi="Arial" w:cs="Arial"/>
          <w:sz w:val="20"/>
          <w:lang w:val="en-US"/>
        </w:rPr>
        <w:t>This accreditation is for SSAA Conservation and Wildlife Management programs and no fees are applicable, other than range use fees</w:t>
      </w:r>
      <w:r w:rsidR="0087428E" w:rsidRPr="00DF0982">
        <w:rPr>
          <w:rFonts w:ascii="Arial" w:hAnsi="Arial" w:cs="Arial"/>
          <w:sz w:val="20"/>
          <w:lang w:val="en-US"/>
        </w:rPr>
        <w:t xml:space="preserve"> and consumables</w:t>
      </w:r>
      <w:r w:rsidR="00DF0982">
        <w:rPr>
          <w:rFonts w:ascii="Arial" w:hAnsi="Arial" w:cs="Arial"/>
          <w:sz w:val="20"/>
          <w:lang w:val="en-US"/>
        </w:rPr>
        <w:t>.</w:t>
      </w:r>
      <w:r w:rsidR="00130DD2">
        <w:rPr>
          <w:rFonts w:ascii="Arial" w:hAnsi="Arial" w:cs="Arial"/>
          <w:sz w:val="20"/>
          <w:lang w:val="en-US"/>
        </w:rPr>
        <w:t xml:space="preserve">  </w:t>
      </w:r>
    </w:p>
    <w:p w:rsidR="002C346A" w:rsidRPr="00A36B48" w:rsidRDefault="00130DD2" w:rsidP="00DF0982">
      <w:pPr>
        <w:ind w:left="-360"/>
        <w:rPr>
          <w:rFonts w:ascii="Arial" w:hAnsi="Arial" w:cs="Arial"/>
          <w:sz w:val="20"/>
          <w:lang w:val="en-US"/>
        </w:rPr>
      </w:pPr>
      <w:r w:rsidRPr="00A36B48">
        <w:rPr>
          <w:rFonts w:ascii="Arial" w:hAnsi="Arial" w:cs="Arial"/>
          <w:sz w:val="20"/>
          <w:lang w:val="en-US"/>
        </w:rPr>
        <w:t xml:space="preserve">Please ensure </w:t>
      </w:r>
      <w:r w:rsidRPr="00A36B48">
        <w:rPr>
          <w:rFonts w:ascii="Arial" w:hAnsi="Arial" w:cs="Arial"/>
          <w:b/>
          <w:sz w:val="20"/>
          <w:u w:val="single"/>
          <w:lang w:val="en-US"/>
        </w:rPr>
        <w:t>your name</w:t>
      </w:r>
      <w:r w:rsidR="00EC2B50">
        <w:rPr>
          <w:rFonts w:ascii="Arial" w:hAnsi="Arial" w:cs="Arial"/>
          <w:b/>
          <w:sz w:val="20"/>
          <w:u w:val="single"/>
          <w:lang w:val="en-US"/>
        </w:rPr>
        <w:t xml:space="preserve"> and </w:t>
      </w:r>
      <w:r w:rsidR="00DE4699">
        <w:rPr>
          <w:rFonts w:ascii="Arial" w:hAnsi="Arial" w:cs="Arial"/>
          <w:b/>
          <w:sz w:val="20"/>
          <w:u w:val="single"/>
          <w:lang w:val="en-US"/>
        </w:rPr>
        <w:t>Caliber</w:t>
      </w:r>
      <w:bookmarkStart w:id="0" w:name="_GoBack"/>
      <w:bookmarkEnd w:id="0"/>
      <w:r w:rsidRPr="00A36B48">
        <w:rPr>
          <w:rFonts w:ascii="Arial" w:hAnsi="Arial" w:cs="Arial"/>
          <w:sz w:val="20"/>
          <w:lang w:val="en-US"/>
        </w:rPr>
        <w:t xml:space="preserve"> is on the target/s before sending</w:t>
      </w:r>
      <w:r w:rsidR="00855D83" w:rsidRPr="00A36B48">
        <w:rPr>
          <w:rFonts w:ascii="Arial" w:hAnsi="Arial" w:cs="Arial"/>
          <w:sz w:val="20"/>
          <w:lang w:val="en-US"/>
        </w:rPr>
        <w:t xml:space="preserve"> </w:t>
      </w:r>
      <w:r w:rsidRPr="00A36B48">
        <w:rPr>
          <w:rFonts w:ascii="Arial" w:hAnsi="Arial" w:cs="Arial"/>
          <w:sz w:val="20"/>
          <w:lang w:val="en-US"/>
        </w:rPr>
        <w:t>to the office for authentication.</w:t>
      </w:r>
    </w:p>
    <w:p w:rsidR="006E15B7" w:rsidRPr="00DF0982" w:rsidRDefault="006E15B7" w:rsidP="00DF0982">
      <w:pPr>
        <w:ind w:left="-360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u w:val="single"/>
          <w:lang w:val="en-US"/>
        </w:rPr>
        <w:t xml:space="preserve">Clear good resolution Photos can also be e-mailed to </w:t>
      </w:r>
      <w:hyperlink r:id="rId13" w:history="1">
        <w:r w:rsidRPr="00597F27">
          <w:rPr>
            <w:rStyle w:val="Hyperlink"/>
            <w:rFonts w:ascii="Arial" w:hAnsi="Arial"/>
            <w:sz w:val="18"/>
          </w:rPr>
          <w:t>cwm@ssaaqld.org.au</w:t>
        </w:r>
      </w:hyperlink>
      <w:r>
        <w:rPr>
          <w:rFonts w:ascii="Arial" w:hAnsi="Arial"/>
          <w:color w:val="0070C0"/>
          <w:sz w:val="18"/>
        </w:rPr>
        <w:t xml:space="preserve"> </w:t>
      </w:r>
      <w:r w:rsidR="005C0951" w:rsidRPr="005C0951">
        <w:rPr>
          <w:rFonts w:ascii="Arial" w:hAnsi="Arial"/>
          <w:sz w:val="18"/>
        </w:rPr>
        <w:t>.</w:t>
      </w:r>
    </w:p>
    <w:p w:rsidR="006F3149" w:rsidRDefault="006F3149" w:rsidP="00DF0982">
      <w:pPr>
        <w:ind w:left="-360"/>
        <w:rPr>
          <w:rFonts w:ascii="Arial" w:hAnsi="Arial" w:cs="Arial"/>
          <w:sz w:val="20"/>
          <w:lang w:val="en-US"/>
        </w:rPr>
      </w:pPr>
    </w:p>
    <w:p w:rsidR="0087428E" w:rsidRPr="00DF0982" w:rsidRDefault="006E15B7" w:rsidP="00173B45">
      <w:pPr>
        <w:ind w:left="-360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Any questions</w:t>
      </w:r>
      <w:r w:rsidR="00173B45">
        <w:rPr>
          <w:rFonts w:ascii="Arial" w:hAnsi="Arial" w:cs="Arial"/>
          <w:sz w:val="20"/>
          <w:lang w:val="en-US"/>
        </w:rPr>
        <w:t xml:space="preserve"> call </w:t>
      </w:r>
      <w:r w:rsidR="003655BB" w:rsidRPr="00DF0982">
        <w:rPr>
          <w:rFonts w:ascii="Arial" w:hAnsi="Arial" w:cs="Arial"/>
          <w:sz w:val="20"/>
          <w:lang w:val="en-US"/>
        </w:rPr>
        <w:t>Mark Woods</w:t>
      </w:r>
      <w:r w:rsidR="006F3149">
        <w:rPr>
          <w:rFonts w:ascii="Arial" w:hAnsi="Arial" w:cs="Arial"/>
          <w:sz w:val="20"/>
          <w:lang w:val="en-US"/>
        </w:rPr>
        <w:t xml:space="preserve"> </w:t>
      </w:r>
      <w:r w:rsidR="00D05B13">
        <w:rPr>
          <w:rFonts w:ascii="Arial" w:hAnsi="Arial" w:cs="Arial"/>
          <w:sz w:val="20"/>
          <w:lang w:val="en-US"/>
        </w:rPr>
        <w:t>–</w:t>
      </w:r>
      <w:r w:rsidR="006F3149">
        <w:rPr>
          <w:rFonts w:ascii="Arial" w:hAnsi="Arial" w:cs="Arial"/>
          <w:sz w:val="20"/>
          <w:lang w:val="en-US"/>
        </w:rPr>
        <w:t xml:space="preserve"> </w:t>
      </w:r>
      <w:r w:rsidR="003655BB" w:rsidRPr="00DF0982">
        <w:rPr>
          <w:rFonts w:ascii="Arial" w:hAnsi="Arial" w:cs="Arial"/>
          <w:sz w:val="20"/>
          <w:lang w:val="en-US"/>
        </w:rPr>
        <w:t>CWM</w:t>
      </w:r>
      <w:r w:rsidR="00D05B13">
        <w:rPr>
          <w:rFonts w:ascii="Arial" w:hAnsi="Arial" w:cs="Arial"/>
          <w:sz w:val="20"/>
          <w:lang w:val="en-US"/>
        </w:rPr>
        <w:t xml:space="preserve"> Qld S</w:t>
      </w:r>
      <w:r>
        <w:rPr>
          <w:rFonts w:ascii="Arial" w:hAnsi="Arial" w:cs="Arial"/>
          <w:sz w:val="20"/>
          <w:lang w:val="en-US"/>
        </w:rPr>
        <w:t>tate</w:t>
      </w:r>
      <w:r w:rsidR="00D05B13">
        <w:rPr>
          <w:rFonts w:ascii="Arial" w:hAnsi="Arial" w:cs="Arial"/>
          <w:sz w:val="20"/>
          <w:lang w:val="en-US"/>
        </w:rPr>
        <w:t xml:space="preserve"> Coord</w:t>
      </w:r>
      <w:r w:rsidR="003655BB" w:rsidRPr="00DF0982">
        <w:rPr>
          <w:rFonts w:ascii="Arial" w:hAnsi="Arial" w:cs="Arial"/>
          <w:sz w:val="20"/>
          <w:lang w:val="en-US"/>
        </w:rPr>
        <w:t>inator</w:t>
      </w:r>
      <w:r w:rsidR="006F3149">
        <w:rPr>
          <w:rFonts w:ascii="Arial" w:hAnsi="Arial" w:cs="Arial"/>
          <w:sz w:val="20"/>
          <w:lang w:val="en-US"/>
        </w:rPr>
        <w:t xml:space="preserve"> - </w:t>
      </w:r>
      <w:r w:rsidR="0087428E" w:rsidRPr="00DF0982">
        <w:rPr>
          <w:rFonts w:ascii="Arial" w:hAnsi="Arial" w:cs="Arial"/>
          <w:sz w:val="20"/>
          <w:lang w:val="en-US"/>
        </w:rPr>
        <w:t>Phone</w:t>
      </w:r>
      <w:r>
        <w:rPr>
          <w:rFonts w:ascii="Arial" w:hAnsi="Arial" w:cs="Arial"/>
          <w:sz w:val="20"/>
          <w:lang w:val="en-US"/>
        </w:rPr>
        <w:t xml:space="preserve"> </w:t>
      </w:r>
      <w:r w:rsidR="004203DB">
        <w:rPr>
          <w:rFonts w:ascii="Arial" w:hAnsi="Arial" w:cs="Arial"/>
          <w:sz w:val="20"/>
          <w:lang w:val="en-US"/>
        </w:rPr>
        <w:t xml:space="preserve"> </w:t>
      </w:r>
      <w:r w:rsidR="005667CC" w:rsidRPr="00DF0982">
        <w:rPr>
          <w:rFonts w:ascii="Arial" w:hAnsi="Arial" w:cs="Arial"/>
          <w:sz w:val="20"/>
          <w:lang w:val="en-US"/>
        </w:rPr>
        <w:t xml:space="preserve"> 0438098469</w:t>
      </w:r>
      <w:r w:rsidR="0087428E" w:rsidRPr="00DF0982">
        <w:rPr>
          <w:rFonts w:ascii="Arial" w:hAnsi="Arial" w:cs="Arial"/>
          <w:sz w:val="20"/>
          <w:lang w:val="en-US"/>
        </w:rPr>
        <w:t xml:space="preserve"> </w:t>
      </w:r>
    </w:p>
    <w:sectPr w:rsidR="0087428E" w:rsidRPr="00DF0982" w:rsidSect="00667A37">
      <w:footerReference w:type="first" r:id="rId14"/>
      <w:pgSz w:w="11907" w:h="16840" w:code="9"/>
      <w:pgMar w:top="426" w:right="851" w:bottom="426" w:left="1134" w:header="720" w:footer="4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4B8D" w:rsidRDefault="00EB4B8D">
      <w:r>
        <w:separator/>
      </w:r>
    </w:p>
  </w:endnote>
  <w:endnote w:type="continuationSeparator" w:id="0">
    <w:p w:rsidR="00EB4B8D" w:rsidRDefault="00EB4B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5D83" w:rsidRPr="009E24D5" w:rsidRDefault="009E24D5" w:rsidP="004306DE">
    <w:pPr>
      <w:pStyle w:val="Footer"/>
      <w:jc w:val="right"/>
      <w:rPr>
        <w:sz w:val="22"/>
        <w:szCs w:val="22"/>
      </w:rPr>
    </w:pPr>
    <w:r>
      <w:rPr>
        <w:sz w:val="22"/>
        <w:szCs w:val="22"/>
      </w:rPr>
      <w:t xml:space="preserve">Updated </w:t>
    </w:r>
    <w:r w:rsidR="00A36B48" w:rsidRPr="009E24D5">
      <w:rPr>
        <w:sz w:val="22"/>
        <w:szCs w:val="22"/>
      </w:rPr>
      <w:t>Jan 2016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4B8D" w:rsidRDefault="00EB4B8D">
      <w:r>
        <w:separator/>
      </w:r>
    </w:p>
  </w:footnote>
  <w:footnote w:type="continuationSeparator" w:id="0">
    <w:p w:rsidR="00EB4B8D" w:rsidRDefault="00EB4B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2"/>
      </v:shape>
    </w:pict>
  </w:numPicBullet>
  <w:abstractNum w:abstractNumId="0" w15:restartNumberingAfterBreak="0">
    <w:nsid w:val="FFFFFF7C"/>
    <w:multiLevelType w:val="singleLevel"/>
    <w:tmpl w:val="15BC1C2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7A6357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F16F44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772F49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7E634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8DC492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AB65E4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5F862A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276BD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C42C2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F52A1"/>
    <w:multiLevelType w:val="hybridMultilevel"/>
    <w:tmpl w:val="637E674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59E2CF0"/>
    <w:multiLevelType w:val="hybridMultilevel"/>
    <w:tmpl w:val="3F5056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144D9C"/>
    <w:multiLevelType w:val="hybridMultilevel"/>
    <w:tmpl w:val="FB268D66"/>
    <w:lvl w:ilvl="0" w:tplc="BA1E8424">
      <w:numFmt w:val="bullet"/>
      <w:lvlText w:val="•"/>
      <w:lvlJc w:val="left"/>
      <w:pPr>
        <w:ind w:left="1080" w:hanging="720"/>
      </w:pPr>
      <w:rPr>
        <w:rFonts w:ascii="Tahoma" w:eastAsia="Times New Roman" w:hAnsi="Tahoma" w:cs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D7060F"/>
    <w:multiLevelType w:val="hybridMultilevel"/>
    <w:tmpl w:val="2594E84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4C18ED"/>
    <w:multiLevelType w:val="hybridMultilevel"/>
    <w:tmpl w:val="F2A8C1F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E92783"/>
    <w:multiLevelType w:val="hybridMultilevel"/>
    <w:tmpl w:val="18B07A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DC450E"/>
    <w:multiLevelType w:val="hybridMultilevel"/>
    <w:tmpl w:val="D1228A0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2831D6"/>
    <w:multiLevelType w:val="hybridMultilevel"/>
    <w:tmpl w:val="2A66E07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FC54CE"/>
    <w:multiLevelType w:val="multilevel"/>
    <w:tmpl w:val="57107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9D42D7D"/>
    <w:multiLevelType w:val="hybridMultilevel"/>
    <w:tmpl w:val="B8CAC9E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753108"/>
    <w:multiLevelType w:val="hybridMultilevel"/>
    <w:tmpl w:val="9E12B21C"/>
    <w:lvl w:ilvl="0" w:tplc="B92E959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872797"/>
    <w:multiLevelType w:val="hybridMultilevel"/>
    <w:tmpl w:val="BC64D236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F7F7DB4"/>
    <w:multiLevelType w:val="hybridMultilevel"/>
    <w:tmpl w:val="55F4D94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805F8B"/>
    <w:multiLevelType w:val="multilevel"/>
    <w:tmpl w:val="2D86F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5AA308D"/>
    <w:multiLevelType w:val="hybridMultilevel"/>
    <w:tmpl w:val="933CDFF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DC3005"/>
    <w:multiLevelType w:val="hybridMultilevel"/>
    <w:tmpl w:val="E702F8D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16C4707"/>
    <w:multiLevelType w:val="hybridMultilevel"/>
    <w:tmpl w:val="1B32BB5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FD622F"/>
    <w:multiLevelType w:val="hybridMultilevel"/>
    <w:tmpl w:val="FEEC539A"/>
    <w:lvl w:ilvl="0" w:tplc="9E7C7C2C">
      <w:start w:val="1"/>
      <w:numFmt w:val="bullet"/>
      <w:pStyle w:val="ColumnIndentBody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26C16"/>
    <w:multiLevelType w:val="hybridMultilevel"/>
    <w:tmpl w:val="A17ECF16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E255981"/>
    <w:multiLevelType w:val="hybridMultilevel"/>
    <w:tmpl w:val="12D85A0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F26CEA"/>
    <w:multiLevelType w:val="hybridMultilevel"/>
    <w:tmpl w:val="5D26FB92"/>
    <w:lvl w:ilvl="0" w:tplc="A3989B72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6D5F68"/>
    <w:multiLevelType w:val="hybridMultilevel"/>
    <w:tmpl w:val="915C18D6"/>
    <w:lvl w:ilvl="0" w:tplc="54EAF098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5"/>
  </w:num>
  <w:num w:numId="3">
    <w:abstractNumId w:val="24"/>
  </w:num>
  <w:num w:numId="4">
    <w:abstractNumId w:val="18"/>
  </w:num>
  <w:num w:numId="5">
    <w:abstractNumId w:val="23"/>
  </w:num>
  <w:num w:numId="6">
    <w:abstractNumId w:val="20"/>
  </w:num>
  <w:num w:numId="7">
    <w:abstractNumId w:val="13"/>
  </w:num>
  <w:num w:numId="8">
    <w:abstractNumId w:val="12"/>
  </w:num>
  <w:num w:numId="9">
    <w:abstractNumId w:val="27"/>
  </w:num>
  <w:num w:numId="10">
    <w:abstractNumId w:val="16"/>
  </w:num>
  <w:num w:numId="11">
    <w:abstractNumId w:val="10"/>
  </w:num>
  <w:num w:numId="12">
    <w:abstractNumId w:val="14"/>
  </w:num>
  <w:num w:numId="13">
    <w:abstractNumId w:val="22"/>
  </w:num>
  <w:num w:numId="14">
    <w:abstractNumId w:val="17"/>
  </w:num>
  <w:num w:numId="15">
    <w:abstractNumId w:val="25"/>
  </w:num>
  <w:num w:numId="16">
    <w:abstractNumId w:val="11"/>
  </w:num>
  <w:num w:numId="17">
    <w:abstractNumId w:val="21"/>
  </w:num>
  <w:num w:numId="18">
    <w:abstractNumId w:val="28"/>
  </w:num>
  <w:num w:numId="19">
    <w:abstractNumId w:val="31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26"/>
  </w:num>
  <w:num w:numId="31">
    <w:abstractNumId w:val="30"/>
  </w:num>
  <w:num w:numId="32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03A2A"/>
    <w:rsid w:val="00002B22"/>
    <w:rsid w:val="000031DF"/>
    <w:rsid w:val="00003449"/>
    <w:rsid w:val="00003DF5"/>
    <w:rsid w:val="000067F5"/>
    <w:rsid w:val="000238CB"/>
    <w:rsid w:val="00023A6D"/>
    <w:rsid w:val="00037F51"/>
    <w:rsid w:val="00041E92"/>
    <w:rsid w:val="00070442"/>
    <w:rsid w:val="00072803"/>
    <w:rsid w:val="00074D3B"/>
    <w:rsid w:val="00097D0B"/>
    <w:rsid w:val="000A3EEC"/>
    <w:rsid w:val="000D2526"/>
    <w:rsid w:val="000E443E"/>
    <w:rsid w:val="000F2A2D"/>
    <w:rsid w:val="000F7997"/>
    <w:rsid w:val="00117B01"/>
    <w:rsid w:val="00130DD2"/>
    <w:rsid w:val="00133DC4"/>
    <w:rsid w:val="0013410E"/>
    <w:rsid w:val="001379D9"/>
    <w:rsid w:val="00147DA2"/>
    <w:rsid w:val="0016231F"/>
    <w:rsid w:val="00163364"/>
    <w:rsid w:val="0017269B"/>
    <w:rsid w:val="00173B45"/>
    <w:rsid w:val="001855FE"/>
    <w:rsid w:val="00190D97"/>
    <w:rsid w:val="001A27D9"/>
    <w:rsid w:val="001C0769"/>
    <w:rsid w:val="001C3098"/>
    <w:rsid w:val="001C3254"/>
    <w:rsid w:val="0023252C"/>
    <w:rsid w:val="00233078"/>
    <w:rsid w:val="002421F5"/>
    <w:rsid w:val="00276C65"/>
    <w:rsid w:val="00286B4C"/>
    <w:rsid w:val="002929BC"/>
    <w:rsid w:val="00293130"/>
    <w:rsid w:val="002A24EC"/>
    <w:rsid w:val="002A435A"/>
    <w:rsid w:val="002C346A"/>
    <w:rsid w:val="002F17D7"/>
    <w:rsid w:val="0031539D"/>
    <w:rsid w:val="00332683"/>
    <w:rsid w:val="00360AD2"/>
    <w:rsid w:val="003616ED"/>
    <w:rsid w:val="003629D3"/>
    <w:rsid w:val="003655BB"/>
    <w:rsid w:val="003701B6"/>
    <w:rsid w:val="00371330"/>
    <w:rsid w:val="00372F5E"/>
    <w:rsid w:val="003839DE"/>
    <w:rsid w:val="0038486E"/>
    <w:rsid w:val="003A3951"/>
    <w:rsid w:val="003D6313"/>
    <w:rsid w:val="00400041"/>
    <w:rsid w:val="004055A8"/>
    <w:rsid w:val="00410937"/>
    <w:rsid w:val="00412557"/>
    <w:rsid w:val="004153FC"/>
    <w:rsid w:val="004203DB"/>
    <w:rsid w:val="004306DE"/>
    <w:rsid w:val="00432978"/>
    <w:rsid w:val="004364A5"/>
    <w:rsid w:val="004516E3"/>
    <w:rsid w:val="00463F9B"/>
    <w:rsid w:val="004806CF"/>
    <w:rsid w:val="00490025"/>
    <w:rsid w:val="00494F59"/>
    <w:rsid w:val="0049603A"/>
    <w:rsid w:val="004E24F2"/>
    <w:rsid w:val="004E4B53"/>
    <w:rsid w:val="00511677"/>
    <w:rsid w:val="005125D6"/>
    <w:rsid w:val="0051386C"/>
    <w:rsid w:val="005302E2"/>
    <w:rsid w:val="00530DE8"/>
    <w:rsid w:val="00542AD2"/>
    <w:rsid w:val="005467FF"/>
    <w:rsid w:val="005514D9"/>
    <w:rsid w:val="00552680"/>
    <w:rsid w:val="005605D6"/>
    <w:rsid w:val="00561ADC"/>
    <w:rsid w:val="005667CC"/>
    <w:rsid w:val="00566B8E"/>
    <w:rsid w:val="005723EA"/>
    <w:rsid w:val="00583419"/>
    <w:rsid w:val="00597C63"/>
    <w:rsid w:val="005C0951"/>
    <w:rsid w:val="005D3048"/>
    <w:rsid w:val="005D687A"/>
    <w:rsid w:val="005F1977"/>
    <w:rsid w:val="006162DC"/>
    <w:rsid w:val="00624159"/>
    <w:rsid w:val="00627E24"/>
    <w:rsid w:val="00633D12"/>
    <w:rsid w:val="00667A37"/>
    <w:rsid w:val="006828BE"/>
    <w:rsid w:val="006D5F94"/>
    <w:rsid w:val="006E15B7"/>
    <w:rsid w:val="006E3406"/>
    <w:rsid w:val="006E7E76"/>
    <w:rsid w:val="006F3149"/>
    <w:rsid w:val="007270A9"/>
    <w:rsid w:val="007530EC"/>
    <w:rsid w:val="0076125C"/>
    <w:rsid w:val="00762B84"/>
    <w:rsid w:val="00763929"/>
    <w:rsid w:val="00780849"/>
    <w:rsid w:val="007942B7"/>
    <w:rsid w:val="007A11DF"/>
    <w:rsid w:val="007A418D"/>
    <w:rsid w:val="007B3090"/>
    <w:rsid w:val="007C3A26"/>
    <w:rsid w:val="007D6371"/>
    <w:rsid w:val="007F0EC0"/>
    <w:rsid w:val="008001F6"/>
    <w:rsid w:val="00802CFB"/>
    <w:rsid w:val="00817BD3"/>
    <w:rsid w:val="00820734"/>
    <w:rsid w:val="008275BE"/>
    <w:rsid w:val="008321E1"/>
    <w:rsid w:val="00834DEE"/>
    <w:rsid w:val="008519C1"/>
    <w:rsid w:val="00855D83"/>
    <w:rsid w:val="008636BB"/>
    <w:rsid w:val="0087428E"/>
    <w:rsid w:val="00884932"/>
    <w:rsid w:val="00894397"/>
    <w:rsid w:val="008A4FB4"/>
    <w:rsid w:val="008A5A25"/>
    <w:rsid w:val="008B1A09"/>
    <w:rsid w:val="008C6644"/>
    <w:rsid w:val="008C694A"/>
    <w:rsid w:val="008C7032"/>
    <w:rsid w:val="008F7B5C"/>
    <w:rsid w:val="00902428"/>
    <w:rsid w:val="009036DF"/>
    <w:rsid w:val="00916234"/>
    <w:rsid w:val="009240E2"/>
    <w:rsid w:val="00942144"/>
    <w:rsid w:val="00943818"/>
    <w:rsid w:val="00945652"/>
    <w:rsid w:val="00966BB8"/>
    <w:rsid w:val="00997398"/>
    <w:rsid w:val="009C66B6"/>
    <w:rsid w:val="009C743D"/>
    <w:rsid w:val="009D7B54"/>
    <w:rsid w:val="009E24D5"/>
    <w:rsid w:val="00A14D65"/>
    <w:rsid w:val="00A30F88"/>
    <w:rsid w:val="00A325C7"/>
    <w:rsid w:val="00A353D2"/>
    <w:rsid w:val="00A36B48"/>
    <w:rsid w:val="00A429F7"/>
    <w:rsid w:val="00A54EE4"/>
    <w:rsid w:val="00A56027"/>
    <w:rsid w:val="00A62128"/>
    <w:rsid w:val="00A64E98"/>
    <w:rsid w:val="00A811F3"/>
    <w:rsid w:val="00A84F30"/>
    <w:rsid w:val="00A85640"/>
    <w:rsid w:val="00A94EA8"/>
    <w:rsid w:val="00AA0985"/>
    <w:rsid w:val="00AA2182"/>
    <w:rsid w:val="00AA6F7E"/>
    <w:rsid w:val="00AA7B2A"/>
    <w:rsid w:val="00AC43D0"/>
    <w:rsid w:val="00AE3990"/>
    <w:rsid w:val="00AE748C"/>
    <w:rsid w:val="00AF2E20"/>
    <w:rsid w:val="00B25D79"/>
    <w:rsid w:val="00B27F53"/>
    <w:rsid w:val="00B53775"/>
    <w:rsid w:val="00B55EE3"/>
    <w:rsid w:val="00B6359B"/>
    <w:rsid w:val="00B9105D"/>
    <w:rsid w:val="00B92459"/>
    <w:rsid w:val="00BA632F"/>
    <w:rsid w:val="00BB50A9"/>
    <w:rsid w:val="00BC4402"/>
    <w:rsid w:val="00BE73D2"/>
    <w:rsid w:val="00BF3BB9"/>
    <w:rsid w:val="00C02CE7"/>
    <w:rsid w:val="00C03A2A"/>
    <w:rsid w:val="00C12A27"/>
    <w:rsid w:val="00C20E37"/>
    <w:rsid w:val="00C22C36"/>
    <w:rsid w:val="00C26409"/>
    <w:rsid w:val="00C60284"/>
    <w:rsid w:val="00C74044"/>
    <w:rsid w:val="00C80A82"/>
    <w:rsid w:val="00CA30FE"/>
    <w:rsid w:val="00CA7A56"/>
    <w:rsid w:val="00CB40D9"/>
    <w:rsid w:val="00CE459A"/>
    <w:rsid w:val="00CF5BB7"/>
    <w:rsid w:val="00D02596"/>
    <w:rsid w:val="00D05B13"/>
    <w:rsid w:val="00D10767"/>
    <w:rsid w:val="00D113B9"/>
    <w:rsid w:val="00D12AEF"/>
    <w:rsid w:val="00D3750F"/>
    <w:rsid w:val="00D4763C"/>
    <w:rsid w:val="00D5357C"/>
    <w:rsid w:val="00D60429"/>
    <w:rsid w:val="00D60F23"/>
    <w:rsid w:val="00D61525"/>
    <w:rsid w:val="00D80745"/>
    <w:rsid w:val="00D826F7"/>
    <w:rsid w:val="00D8699A"/>
    <w:rsid w:val="00D90E1D"/>
    <w:rsid w:val="00DA155E"/>
    <w:rsid w:val="00DA4655"/>
    <w:rsid w:val="00DC4E60"/>
    <w:rsid w:val="00DE12DE"/>
    <w:rsid w:val="00DE4699"/>
    <w:rsid w:val="00DE566D"/>
    <w:rsid w:val="00DF0982"/>
    <w:rsid w:val="00E03B2F"/>
    <w:rsid w:val="00E13404"/>
    <w:rsid w:val="00E178E4"/>
    <w:rsid w:val="00E261BD"/>
    <w:rsid w:val="00E32F75"/>
    <w:rsid w:val="00E51BC6"/>
    <w:rsid w:val="00E627C0"/>
    <w:rsid w:val="00E7036B"/>
    <w:rsid w:val="00EA1914"/>
    <w:rsid w:val="00EA6726"/>
    <w:rsid w:val="00EB313F"/>
    <w:rsid w:val="00EB4154"/>
    <w:rsid w:val="00EB4B8D"/>
    <w:rsid w:val="00EB628E"/>
    <w:rsid w:val="00EC1005"/>
    <w:rsid w:val="00EC2B50"/>
    <w:rsid w:val="00EE5BBC"/>
    <w:rsid w:val="00F00111"/>
    <w:rsid w:val="00F044BB"/>
    <w:rsid w:val="00F04609"/>
    <w:rsid w:val="00F04B3E"/>
    <w:rsid w:val="00F655BC"/>
    <w:rsid w:val="00F70548"/>
    <w:rsid w:val="00F8291F"/>
    <w:rsid w:val="00FA31ED"/>
    <w:rsid w:val="00FB23E9"/>
    <w:rsid w:val="00FC5000"/>
    <w:rsid w:val="00FF3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ountry-region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95B6185-A643-439B-BDB6-48282C638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3A2A"/>
    <w:rPr>
      <w:rFonts w:eastAsia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C03A2A"/>
    <w:pPr>
      <w:keepNext/>
      <w:jc w:val="center"/>
      <w:outlineLvl w:val="0"/>
    </w:pPr>
    <w:rPr>
      <w:rFonts w:ascii="Arial" w:hAnsi="Arial" w:cs="Arial"/>
      <w:i/>
      <w:iCs/>
      <w:color w:val="3366FF"/>
    </w:rPr>
  </w:style>
  <w:style w:type="paragraph" w:styleId="Heading2">
    <w:name w:val="heading 2"/>
    <w:basedOn w:val="Normal"/>
    <w:next w:val="Normal"/>
    <w:qFormat/>
    <w:rsid w:val="00C03A2A"/>
    <w:pPr>
      <w:keepNext/>
      <w:jc w:val="center"/>
      <w:outlineLvl w:val="1"/>
    </w:pPr>
    <w:rPr>
      <w:rFonts w:ascii="Tahoma" w:hAnsi="Tahoma" w:cs="Tahoma"/>
      <w:b/>
      <w:bCs/>
      <w:sz w:val="36"/>
      <w:szCs w:val="36"/>
      <w:lang w:val="en-US"/>
    </w:rPr>
  </w:style>
  <w:style w:type="paragraph" w:styleId="Heading3">
    <w:name w:val="heading 3"/>
    <w:basedOn w:val="Normal"/>
    <w:next w:val="Normal"/>
    <w:link w:val="Heading3Char"/>
    <w:qFormat/>
    <w:rsid w:val="000067F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0067F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0067F5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0067F5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aliases w:val="Heading 3 new"/>
    <w:basedOn w:val="Normal"/>
    <w:next w:val="Normal"/>
    <w:qFormat/>
    <w:rsid w:val="00982D15"/>
    <w:pPr>
      <w:keepNext/>
      <w:spacing w:before="240"/>
      <w:outlineLvl w:val="6"/>
    </w:pPr>
    <w:rPr>
      <w:b/>
      <w:bCs/>
      <w:i/>
      <w:iCs/>
      <w:color w:val="4A442A"/>
      <w:sz w:val="28"/>
      <w:szCs w:val="28"/>
      <w:lang w:val="en-US"/>
    </w:rPr>
  </w:style>
  <w:style w:type="paragraph" w:styleId="Heading8">
    <w:name w:val="heading 8"/>
    <w:basedOn w:val="Heading9"/>
    <w:next w:val="Normal"/>
    <w:link w:val="Heading8Char"/>
    <w:qFormat/>
    <w:rsid w:val="0017269B"/>
    <w:pPr>
      <w:pBdr>
        <w:bottom w:val="single" w:sz="4" w:space="1" w:color="auto"/>
      </w:pBdr>
      <w:jc w:val="left"/>
      <w:outlineLvl w:val="7"/>
    </w:pPr>
    <w:rPr>
      <w:rFonts w:ascii="Arial" w:hAnsi="Arial" w:cs="Arial"/>
      <w:b/>
      <w:i/>
    </w:rPr>
  </w:style>
  <w:style w:type="paragraph" w:styleId="Heading9">
    <w:name w:val="heading 9"/>
    <w:basedOn w:val="Normal"/>
    <w:next w:val="Normal"/>
    <w:qFormat/>
    <w:rsid w:val="00C03A2A"/>
    <w:pPr>
      <w:keepNext/>
      <w:jc w:val="both"/>
      <w:outlineLvl w:val="8"/>
    </w:pPr>
    <w:rPr>
      <w:rFonts w:ascii="Tahoma" w:hAnsi="Tahoma" w:cs="Tahoma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C03A2A"/>
    <w:rPr>
      <w:color w:val="0000FF"/>
      <w:u w:val="single"/>
    </w:rPr>
  </w:style>
  <w:style w:type="paragraph" w:styleId="Footer">
    <w:name w:val="footer"/>
    <w:basedOn w:val="Normal"/>
    <w:rsid w:val="00C03A2A"/>
    <w:pPr>
      <w:tabs>
        <w:tab w:val="center" w:pos="4153"/>
        <w:tab w:val="right" w:pos="8306"/>
      </w:tabs>
    </w:pPr>
  </w:style>
  <w:style w:type="character" w:styleId="PageNumber">
    <w:name w:val="page number"/>
    <w:rsid w:val="00982D15"/>
    <w:rPr>
      <w:rFonts w:ascii="Arial" w:hAnsi="Arial"/>
    </w:rPr>
  </w:style>
  <w:style w:type="table" w:styleId="TableGrid">
    <w:name w:val="Table Grid"/>
    <w:basedOn w:val="TableNormal"/>
    <w:rsid w:val="00C03A2A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lumnHeading">
    <w:name w:val="Column Heading"/>
    <w:rsid w:val="00C03A2A"/>
    <w:rPr>
      <w:rFonts w:ascii="Tahoma" w:hAnsi="Tahoma" w:cs="Tahoma"/>
      <w:b/>
      <w:i/>
      <w:sz w:val="28"/>
    </w:rPr>
  </w:style>
  <w:style w:type="paragraph" w:customStyle="1" w:styleId="ColumnTextBody">
    <w:name w:val="Column Text Body"/>
    <w:basedOn w:val="Normal"/>
    <w:link w:val="ColumnTextBodyChar"/>
    <w:qFormat/>
    <w:rsid w:val="00D826F7"/>
    <w:pPr>
      <w:spacing w:before="120" w:after="120"/>
    </w:pPr>
    <w:rPr>
      <w:rFonts w:ascii="Arial" w:hAnsi="Arial"/>
      <w:sz w:val="23"/>
    </w:rPr>
  </w:style>
  <w:style w:type="paragraph" w:styleId="ListParagraph">
    <w:name w:val="List Paragraph"/>
    <w:basedOn w:val="Normal"/>
    <w:uiPriority w:val="34"/>
    <w:qFormat/>
    <w:rsid w:val="00DE3058"/>
    <w:pPr>
      <w:ind w:left="720"/>
    </w:pPr>
  </w:style>
  <w:style w:type="character" w:customStyle="1" w:styleId="ColumnTextBodyChar">
    <w:name w:val="Column Text Body Char"/>
    <w:link w:val="ColumnTextBody"/>
    <w:rsid w:val="00D826F7"/>
    <w:rPr>
      <w:rFonts w:ascii="Arial" w:eastAsia="Times New Roman" w:hAnsi="Arial"/>
      <w:sz w:val="23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085024"/>
    <w:rPr>
      <w:rFonts w:ascii="Segoe Print" w:eastAsia="Calibri" w:hAnsi="Segoe Print"/>
      <w:color w:val="17365D"/>
      <w:sz w:val="21"/>
      <w:szCs w:val="21"/>
    </w:rPr>
  </w:style>
  <w:style w:type="character" w:customStyle="1" w:styleId="PlainTextChar">
    <w:name w:val="Plain Text Char"/>
    <w:link w:val="PlainText"/>
    <w:uiPriority w:val="99"/>
    <w:rsid w:val="00085024"/>
    <w:rPr>
      <w:rFonts w:ascii="Segoe Print" w:eastAsia="Calibri" w:hAnsi="Segoe Print"/>
      <w:color w:val="17365D"/>
      <w:sz w:val="21"/>
      <w:szCs w:val="21"/>
      <w:lang w:eastAsia="en-US"/>
    </w:rPr>
  </w:style>
  <w:style w:type="paragraph" w:styleId="NormalWeb">
    <w:name w:val="Normal (Web)"/>
    <w:basedOn w:val="Normal"/>
    <w:uiPriority w:val="99"/>
    <w:unhideWhenUsed/>
    <w:rsid w:val="007A42A7"/>
    <w:pPr>
      <w:spacing w:before="100" w:beforeAutospacing="1" w:after="100" w:afterAutospacing="1"/>
    </w:pPr>
    <w:rPr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982D15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982D15"/>
    <w:rPr>
      <w:rFonts w:eastAsia="Times New Roman"/>
      <w:sz w:val="24"/>
      <w:szCs w:val="24"/>
    </w:rPr>
  </w:style>
  <w:style w:type="paragraph" w:customStyle="1" w:styleId="ColumnIndentBody">
    <w:name w:val="Column Indent Body"/>
    <w:basedOn w:val="ColumnTextBody"/>
    <w:qFormat/>
    <w:rsid w:val="00D826F7"/>
    <w:pPr>
      <w:numPr>
        <w:numId w:val="9"/>
      </w:numPr>
      <w:tabs>
        <w:tab w:val="left" w:pos="340"/>
      </w:tabs>
      <w:ind w:left="357" w:hanging="357"/>
    </w:pPr>
  </w:style>
  <w:style w:type="character" w:customStyle="1" w:styleId="Heading6Char">
    <w:name w:val="Heading 6 Char"/>
    <w:link w:val="Heading6"/>
    <w:rsid w:val="000067F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Heading5Char">
    <w:name w:val="Heading 5 Char"/>
    <w:link w:val="Heading5"/>
    <w:rsid w:val="000067F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067F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0067F5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Heading8Char">
    <w:name w:val="Heading 8 Char"/>
    <w:link w:val="Heading8"/>
    <w:rsid w:val="0017269B"/>
    <w:rPr>
      <w:rFonts w:ascii="Arial" w:eastAsia="Times New Roman" w:hAnsi="Arial" w:cs="Arial"/>
      <w:b/>
      <w:i/>
      <w:sz w:val="28"/>
      <w:szCs w:val="28"/>
      <w:lang w:val="en-US" w:eastAsia="en-US"/>
    </w:rPr>
  </w:style>
  <w:style w:type="paragraph" w:customStyle="1" w:styleId="Default">
    <w:name w:val="Default"/>
    <w:rsid w:val="00530DE8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B25D7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B25D79"/>
    <w:rPr>
      <w:rFonts w:ascii="Tahoma" w:eastAsia="Times New Roman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624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mac-chinesesimp"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cwm@ssaaqld.org.a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cwm@ssaaqld.org.a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185ECA-C2A7-4BD1-8959-F2CDC7BD2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336</Words>
  <Characters>1916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Sporting Shooters’ Association of Australia (Qld) Inc</vt:lpstr>
    </vt:vector>
  </TitlesOfParts>
  <Company/>
  <LinksUpToDate>false</LinksUpToDate>
  <CharactersWithSpaces>2248</CharactersWithSpaces>
  <SharedDoc>false</SharedDoc>
  <HLinks>
    <vt:vector size="6" baseType="variant">
      <vt:variant>
        <vt:i4>131185</vt:i4>
      </vt:variant>
      <vt:variant>
        <vt:i4>0</vt:i4>
      </vt:variant>
      <vt:variant>
        <vt:i4>0</vt:i4>
      </vt:variant>
      <vt:variant>
        <vt:i4>5</vt:i4>
      </vt:variant>
      <vt:variant>
        <vt:lpwstr>mailto:cwm@ssaaqld.org.au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Sporting Shooters’ Association of Australia (Qld) Inc</dc:title>
  <dc:subject/>
  <dc:creator>Kevin Wu</dc:creator>
  <cp:keywords/>
  <cp:lastModifiedBy>Owner</cp:lastModifiedBy>
  <cp:revision>7</cp:revision>
  <cp:lastPrinted>2011-05-12T23:46:00Z</cp:lastPrinted>
  <dcterms:created xsi:type="dcterms:W3CDTF">2016-01-13T12:48:00Z</dcterms:created>
  <dcterms:modified xsi:type="dcterms:W3CDTF">2017-04-23T12:08:00Z</dcterms:modified>
</cp:coreProperties>
</file>